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FB8896" w14:textId="7C4F8AF1" w:rsidR="00EA22A9" w:rsidRDefault="004A6096" w:rsidP="00EA22A9">
      <w:pPr>
        <w:widowControl w:val="0"/>
        <w:spacing w:after="0" w:line="240" w:lineRule="auto"/>
        <w:rPr>
          <w:rFonts w:ascii="Times New Roman" w:eastAsia="Times New Roman" w:hAnsi="Times New Roman" w:cs="Times New Roman"/>
          <w:color w:val="000000"/>
          <w:sz w:val="26"/>
          <w:szCs w:val="26"/>
          <w:lang w:eastAsia="ru-RU" w:bidi="ru-RU"/>
        </w:rPr>
      </w:pPr>
      <w:r>
        <w:rPr>
          <w:noProof/>
          <w:lang w:eastAsia="ru-RU"/>
        </w:rPr>
        <w:drawing>
          <wp:inline distT="0" distB="0" distL="0" distR="0" wp14:anchorId="1AE919A4" wp14:editId="3B0AF27E">
            <wp:extent cx="5876925" cy="8458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333" r="1068" b="1081"/>
                    <a:stretch/>
                  </pic:blipFill>
                  <pic:spPr bwMode="auto">
                    <a:xfrm>
                      <a:off x="0" y="0"/>
                      <a:ext cx="5876925" cy="8458200"/>
                    </a:xfrm>
                    <a:prstGeom prst="rect">
                      <a:avLst/>
                    </a:prstGeom>
                    <a:noFill/>
                    <a:ln>
                      <a:noFill/>
                    </a:ln>
                    <a:extLst>
                      <a:ext uri="{53640926-AAD7-44D8-BBD7-CCE9431645EC}">
                        <a14:shadowObscured xmlns:a14="http://schemas.microsoft.com/office/drawing/2010/main"/>
                      </a:ext>
                    </a:extLst>
                  </pic:spPr>
                </pic:pic>
              </a:graphicData>
            </a:graphic>
          </wp:inline>
        </w:drawing>
      </w:r>
    </w:p>
    <w:p w14:paraId="4BA9D730" w14:textId="4DB13111" w:rsidR="008266E9" w:rsidRDefault="008266E9" w:rsidP="00EA22A9">
      <w:pPr>
        <w:widowControl w:val="0"/>
        <w:spacing w:after="0" w:line="240" w:lineRule="auto"/>
        <w:rPr>
          <w:rFonts w:ascii="Times New Roman" w:eastAsia="Times New Roman" w:hAnsi="Times New Roman" w:cs="Times New Roman"/>
          <w:color w:val="000000"/>
          <w:sz w:val="26"/>
          <w:szCs w:val="26"/>
          <w:lang w:eastAsia="ru-RU" w:bidi="ru-RU"/>
        </w:rPr>
      </w:pPr>
    </w:p>
    <w:p w14:paraId="21B430D8" w14:textId="18C295E1" w:rsidR="008266E9" w:rsidRDefault="008266E9" w:rsidP="00EA22A9">
      <w:pPr>
        <w:widowControl w:val="0"/>
        <w:spacing w:after="0" w:line="240" w:lineRule="auto"/>
        <w:rPr>
          <w:rFonts w:ascii="Times New Roman" w:eastAsia="Times New Roman" w:hAnsi="Times New Roman" w:cs="Times New Roman"/>
          <w:color w:val="000000"/>
          <w:sz w:val="26"/>
          <w:szCs w:val="26"/>
          <w:lang w:eastAsia="ru-RU" w:bidi="ru-RU"/>
        </w:rPr>
      </w:pPr>
    </w:p>
    <w:p w14:paraId="7BFC902F" w14:textId="233444CD" w:rsidR="008266E9" w:rsidRDefault="008266E9" w:rsidP="00EA22A9">
      <w:pPr>
        <w:widowControl w:val="0"/>
        <w:spacing w:after="0" w:line="240" w:lineRule="auto"/>
        <w:rPr>
          <w:rFonts w:ascii="Times New Roman" w:eastAsia="Times New Roman" w:hAnsi="Times New Roman" w:cs="Times New Roman"/>
          <w:color w:val="000000"/>
          <w:sz w:val="26"/>
          <w:szCs w:val="26"/>
          <w:lang w:eastAsia="ru-RU" w:bidi="ru-RU"/>
        </w:rPr>
      </w:pPr>
    </w:p>
    <w:p w14:paraId="27402B57" w14:textId="77777777" w:rsidR="008266E9" w:rsidRPr="00EA22A9" w:rsidRDefault="008266E9" w:rsidP="00EA22A9">
      <w:pPr>
        <w:widowControl w:val="0"/>
        <w:spacing w:after="0" w:line="240" w:lineRule="auto"/>
        <w:rPr>
          <w:rFonts w:ascii="Times New Roman" w:eastAsia="Times New Roman" w:hAnsi="Times New Roman" w:cs="Times New Roman"/>
          <w:color w:val="000000"/>
          <w:sz w:val="26"/>
          <w:szCs w:val="26"/>
          <w:lang w:eastAsia="ru-RU" w:bidi="ru-RU"/>
        </w:rPr>
      </w:pPr>
    </w:p>
    <w:p w14:paraId="6C9CAE73" w14:textId="77777777" w:rsidR="008266E9" w:rsidRDefault="008266E9" w:rsidP="00EA22A9">
      <w:pPr>
        <w:widowControl w:val="0"/>
        <w:ind w:firstLine="567"/>
        <w:jc w:val="both"/>
        <w:rPr>
          <w:rFonts w:ascii="Times New Roman" w:eastAsia="Times New Roman" w:hAnsi="Times New Roman" w:cs="Times New Roman"/>
          <w:color w:val="000000"/>
          <w:sz w:val="26"/>
          <w:szCs w:val="26"/>
          <w:lang w:eastAsia="ru-RU" w:bidi="ru-RU"/>
        </w:rPr>
      </w:pPr>
    </w:p>
    <w:p w14:paraId="41B3EB16" w14:textId="3211B6C0" w:rsidR="00EA22A9" w:rsidRPr="00EA22A9" w:rsidRDefault="00EA22A9" w:rsidP="00EA22A9">
      <w:pPr>
        <w:widowControl w:val="0"/>
        <w:ind w:firstLine="567"/>
        <w:jc w:val="both"/>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Методические указания разработаны на основе:</w:t>
      </w:r>
    </w:p>
    <w:p w14:paraId="2E4E89EE" w14:textId="77777777" w:rsidR="00EA22A9" w:rsidRPr="00EA22A9" w:rsidRDefault="00EA22A9" w:rsidP="00EA22A9">
      <w:pPr>
        <w:spacing w:after="0"/>
        <w:ind w:firstLine="709"/>
        <w:jc w:val="both"/>
        <w:rPr>
          <w:rFonts w:ascii="Times New Roman" w:hAnsi="Times New Roman" w:cs="Times New Roman"/>
          <w:color w:val="000000"/>
          <w:sz w:val="26"/>
          <w:szCs w:val="26"/>
        </w:rPr>
      </w:pPr>
      <w:r w:rsidRPr="00EA22A9">
        <w:rPr>
          <w:rFonts w:ascii="Times New Roman" w:hAnsi="Times New Roman" w:cs="Times New Roman"/>
          <w:color w:val="000000"/>
          <w:sz w:val="26"/>
          <w:szCs w:val="26"/>
        </w:rPr>
        <w:t>- Федерального государственного образовательного стандарта среднего общего образования;</w:t>
      </w:r>
    </w:p>
    <w:p w14:paraId="160E2842" w14:textId="77777777" w:rsidR="00EA22A9" w:rsidRPr="00EA22A9" w:rsidRDefault="00EA22A9" w:rsidP="00EA22A9">
      <w:pPr>
        <w:spacing w:after="0"/>
        <w:ind w:firstLine="709"/>
        <w:jc w:val="both"/>
        <w:rPr>
          <w:rFonts w:ascii="Times New Roman" w:hAnsi="Times New Roman" w:cs="Times New Roman"/>
          <w:color w:val="000000"/>
          <w:sz w:val="26"/>
          <w:szCs w:val="26"/>
        </w:rPr>
      </w:pPr>
    </w:p>
    <w:p w14:paraId="382B39AE" w14:textId="77777777" w:rsidR="00EA22A9" w:rsidRPr="00EA22A9" w:rsidRDefault="00EA22A9" w:rsidP="00EA22A9">
      <w:pPr>
        <w:widowControl w:val="0"/>
        <w:spacing w:after="0"/>
        <w:ind w:firstLine="567"/>
        <w:jc w:val="both"/>
        <w:rPr>
          <w:rFonts w:ascii="Times New Roman" w:eastAsia="Calibri" w:hAnsi="Times New Roman" w:cs="Times New Roman"/>
          <w:bCs/>
          <w:color w:val="000000"/>
          <w:sz w:val="26"/>
          <w:szCs w:val="26"/>
          <w:lang w:eastAsia="ru-RU" w:bidi="ru-RU"/>
        </w:rPr>
      </w:pPr>
      <w:r w:rsidRPr="00EA22A9">
        <w:rPr>
          <w:rFonts w:ascii="Times New Roman" w:eastAsia="Calibri" w:hAnsi="Times New Roman" w:cs="Times New Roman"/>
          <w:color w:val="000000"/>
          <w:sz w:val="26"/>
          <w:szCs w:val="26"/>
          <w:lang w:eastAsia="ru-RU" w:bidi="ru-RU"/>
        </w:rPr>
        <w:t xml:space="preserve">- </w:t>
      </w:r>
      <w:r w:rsidRPr="00EA22A9">
        <w:rPr>
          <w:rFonts w:ascii="Times New Roman" w:eastAsia="Times New Roman" w:hAnsi="Times New Roman" w:cs="Times New Roman"/>
          <w:color w:val="000000"/>
          <w:sz w:val="26"/>
          <w:szCs w:val="26"/>
          <w:lang w:eastAsia="ru-RU" w:bidi="ru-RU"/>
        </w:rPr>
        <w:t xml:space="preserve">Федерального государственного образовательного стандарта среднего профессионального образования </w:t>
      </w:r>
      <w:r w:rsidRPr="00EA22A9">
        <w:rPr>
          <w:rFonts w:ascii="Times New Roman" w:eastAsia="Calibri" w:hAnsi="Times New Roman" w:cs="Times New Roman"/>
          <w:color w:val="000000"/>
          <w:sz w:val="26"/>
          <w:szCs w:val="26"/>
          <w:lang w:eastAsia="ru-RU" w:bidi="ru-RU"/>
        </w:rPr>
        <w:t>по специальности</w:t>
      </w:r>
      <w:r w:rsidRPr="00EA22A9">
        <w:rPr>
          <w:rFonts w:ascii="Times New Roman" w:eastAsia="Calibri" w:hAnsi="Times New Roman" w:cs="Times New Roman"/>
          <w:b/>
          <w:color w:val="000000"/>
          <w:sz w:val="26"/>
          <w:szCs w:val="26"/>
          <w:lang w:eastAsia="ru-RU" w:bidi="ru-RU"/>
        </w:rPr>
        <w:t xml:space="preserve"> </w:t>
      </w:r>
      <w:r w:rsidRPr="00EA22A9">
        <w:rPr>
          <w:rFonts w:ascii="Times New Roman" w:eastAsia="Calibri" w:hAnsi="Times New Roman" w:cs="Times New Roman"/>
          <w:color w:val="000000"/>
          <w:sz w:val="26"/>
          <w:szCs w:val="26"/>
          <w:lang w:eastAsia="ru-RU" w:bidi="ru-RU"/>
        </w:rPr>
        <w:t xml:space="preserve">19.02.07 Технология молока и молочных продуктов утвержденный приказом </w:t>
      </w:r>
      <w:proofErr w:type="spellStart"/>
      <w:r w:rsidRPr="00EA22A9">
        <w:rPr>
          <w:rFonts w:ascii="Times New Roman" w:eastAsia="Calibri" w:hAnsi="Times New Roman" w:cs="Times New Roman"/>
          <w:color w:val="000000"/>
          <w:sz w:val="26"/>
          <w:szCs w:val="26"/>
          <w:lang w:eastAsia="ru-RU" w:bidi="ru-RU"/>
        </w:rPr>
        <w:t>Минобрнауки</w:t>
      </w:r>
      <w:proofErr w:type="spellEnd"/>
      <w:r w:rsidRPr="00EA22A9">
        <w:rPr>
          <w:rFonts w:ascii="Times New Roman" w:eastAsia="Calibri" w:hAnsi="Times New Roman" w:cs="Times New Roman"/>
          <w:color w:val="000000"/>
          <w:sz w:val="26"/>
          <w:szCs w:val="26"/>
          <w:lang w:eastAsia="ru-RU" w:bidi="ru-RU"/>
        </w:rPr>
        <w:t xml:space="preserve"> России от</w:t>
      </w:r>
      <w:r w:rsidRPr="00EA22A9">
        <w:rPr>
          <w:rFonts w:ascii="Times New Roman" w:eastAsia="Calibri" w:hAnsi="Times New Roman" w:cs="Times New Roman"/>
          <w:bCs/>
          <w:color w:val="000000"/>
          <w:sz w:val="26"/>
          <w:szCs w:val="26"/>
          <w:lang w:eastAsia="ru-RU" w:bidi="ru-RU"/>
        </w:rPr>
        <w:t xml:space="preserve"> 22 апреля 2014 года №378</w:t>
      </w:r>
      <w:r w:rsidRPr="00EA22A9">
        <w:rPr>
          <w:rFonts w:ascii="Times New Roman" w:eastAsia="Calibri" w:hAnsi="Times New Roman" w:cs="Times New Roman"/>
          <w:color w:val="000000"/>
          <w:sz w:val="26"/>
          <w:szCs w:val="26"/>
          <w:lang w:eastAsia="ru-RU" w:bidi="ru-RU"/>
        </w:rPr>
        <w:t>,</w:t>
      </w:r>
      <w:r w:rsidRPr="00EA22A9">
        <w:rPr>
          <w:rFonts w:ascii="Times New Roman" w:eastAsia="Calibri" w:hAnsi="Times New Roman" w:cs="Times New Roman"/>
          <w:bCs/>
          <w:color w:val="000000"/>
          <w:sz w:val="26"/>
          <w:szCs w:val="26"/>
          <w:lang w:eastAsia="ru-RU" w:bidi="ru-RU"/>
        </w:rPr>
        <w:t xml:space="preserve"> входящей в состав укрупненной группы специальностей 19.00.00 Промышленная экология и биотехнологии;</w:t>
      </w:r>
    </w:p>
    <w:p w14:paraId="6D50898C" w14:textId="77777777" w:rsidR="00EA22A9" w:rsidRPr="00EA22A9" w:rsidRDefault="00EA22A9" w:rsidP="00EA22A9">
      <w:pPr>
        <w:widowControl w:val="0"/>
        <w:spacing w:after="0"/>
        <w:ind w:firstLine="567"/>
        <w:jc w:val="both"/>
        <w:rPr>
          <w:rFonts w:ascii="Times New Roman" w:eastAsia="Calibri" w:hAnsi="Times New Roman" w:cs="Times New Roman"/>
          <w:color w:val="000000"/>
          <w:sz w:val="26"/>
          <w:szCs w:val="26"/>
          <w:lang w:eastAsia="ru-RU" w:bidi="ru-RU"/>
        </w:rPr>
      </w:pPr>
    </w:p>
    <w:p w14:paraId="45B9A8AF" w14:textId="2AC61D2A" w:rsidR="00EA22A9" w:rsidRPr="00EA22A9" w:rsidRDefault="00EA22A9" w:rsidP="00EA22A9">
      <w:pPr>
        <w:widowControl w:val="0"/>
        <w:spacing w:after="0"/>
        <w:ind w:firstLine="567"/>
        <w:jc w:val="both"/>
        <w:rPr>
          <w:rFonts w:ascii="Times New Roman" w:eastAsia="Calibri" w:hAnsi="Times New Roman" w:cs="Times New Roman"/>
          <w:color w:val="000000"/>
          <w:sz w:val="26"/>
          <w:szCs w:val="26"/>
          <w:lang w:eastAsia="ru-RU" w:bidi="ru-RU"/>
        </w:rPr>
      </w:pPr>
      <w:r w:rsidRPr="00EA22A9">
        <w:rPr>
          <w:rFonts w:ascii="Times New Roman" w:eastAsia="Calibri" w:hAnsi="Times New Roman" w:cs="Times New Roman"/>
          <w:color w:val="000000"/>
          <w:sz w:val="26"/>
          <w:szCs w:val="26"/>
          <w:lang w:eastAsia="ru-RU" w:bidi="ru-RU"/>
        </w:rPr>
        <w:t>- основной профессиональной образовательной программы по специальности</w:t>
      </w:r>
      <w:r w:rsidRPr="00EA22A9">
        <w:rPr>
          <w:rFonts w:ascii="Times New Roman" w:eastAsia="Calibri" w:hAnsi="Times New Roman" w:cs="Times New Roman"/>
          <w:b/>
          <w:color w:val="000000"/>
          <w:sz w:val="26"/>
          <w:szCs w:val="26"/>
          <w:lang w:eastAsia="ru-RU" w:bidi="ru-RU"/>
        </w:rPr>
        <w:t xml:space="preserve"> </w:t>
      </w:r>
      <w:r w:rsidRPr="00EA22A9">
        <w:rPr>
          <w:rFonts w:ascii="Times New Roman" w:eastAsia="Calibri" w:hAnsi="Times New Roman" w:cs="Times New Roman"/>
          <w:color w:val="000000"/>
          <w:sz w:val="26"/>
          <w:szCs w:val="26"/>
          <w:lang w:eastAsia="ru-RU" w:bidi="ru-RU"/>
        </w:rPr>
        <w:t>19.02.07 Технология молока и молочных продуктов,202</w:t>
      </w:r>
      <w:r w:rsidR="004A6096">
        <w:rPr>
          <w:rFonts w:ascii="Times New Roman" w:eastAsia="Calibri" w:hAnsi="Times New Roman" w:cs="Times New Roman"/>
          <w:color w:val="000000"/>
          <w:sz w:val="26"/>
          <w:szCs w:val="26"/>
          <w:lang w:eastAsia="ru-RU" w:bidi="ru-RU"/>
        </w:rPr>
        <w:t>2</w:t>
      </w:r>
      <w:r w:rsidRPr="00EA22A9">
        <w:rPr>
          <w:rFonts w:ascii="Times New Roman" w:eastAsia="Calibri" w:hAnsi="Times New Roman" w:cs="Times New Roman"/>
          <w:color w:val="000000"/>
          <w:sz w:val="26"/>
          <w:szCs w:val="26"/>
          <w:lang w:eastAsia="ru-RU" w:bidi="ru-RU"/>
        </w:rPr>
        <w:t>г;</w:t>
      </w:r>
    </w:p>
    <w:p w14:paraId="7E891FE8" w14:textId="77777777" w:rsidR="00EA22A9" w:rsidRPr="00EA22A9" w:rsidRDefault="00EA22A9" w:rsidP="00EA22A9">
      <w:pPr>
        <w:widowControl w:val="0"/>
        <w:spacing w:after="0"/>
        <w:ind w:firstLine="567"/>
        <w:jc w:val="both"/>
        <w:rPr>
          <w:rFonts w:ascii="Times New Roman" w:eastAsia="Calibri" w:hAnsi="Times New Roman" w:cs="Times New Roman"/>
          <w:color w:val="000000"/>
          <w:sz w:val="26"/>
          <w:szCs w:val="26"/>
          <w:lang w:eastAsia="ru-RU" w:bidi="ru-RU"/>
        </w:rPr>
      </w:pPr>
    </w:p>
    <w:p w14:paraId="6D99FB6B" w14:textId="41FD8356" w:rsidR="00EA22A9" w:rsidRPr="00EA22A9" w:rsidRDefault="00EA22A9" w:rsidP="00EA22A9">
      <w:pPr>
        <w:widowControl w:val="0"/>
        <w:spacing w:after="0"/>
        <w:ind w:firstLine="567"/>
        <w:jc w:val="both"/>
        <w:rPr>
          <w:rFonts w:ascii="Times New Roman" w:eastAsia="Times New Roman" w:hAnsi="Times New Roman" w:cs="Times New Roman"/>
          <w:color w:val="000000"/>
          <w:sz w:val="26"/>
          <w:szCs w:val="26"/>
          <w:lang w:eastAsia="ru-RU" w:bidi="ru-RU"/>
        </w:rPr>
      </w:pPr>
      <w:r w:rsidRPr="00EA22A9">
        <w:rPr>
          <w:rFonts w:ascii="Times New Roman" w:eastAsia="Calibri" w:hAnsi="Times New Roman" w:cs="Times New Roman"/>
          <w:color w:val="000000"/>
          <w:sz w:val="26"/>
          <w:szCs w:val="26"/>
          <w:lang w:eastAsia="ru-RU" w:bidi="ru-RU"/>
        </w:rPr>
        <w:t xml:space="preserve">-рабочей программы учебной дисциплины </w:t>
      </w:r>
      <w:r w:rsidRPr="00EA22A9">
        <w:rPr>
          <w:rFonts w:ascii="Times New Roman" w:eastAsia="Times New Roman" w:hAnsi="Times New Roman" w:cs="Times New Roman"/>
          <w:color w:val="000000"/>
          <w:sz w:val="26"/>
          <w:szCs w:val="26"/>
          <w:lang w:eastAsia="ru-RU" w:bidi="ru-RU"/>
        </w:rPr>
        <w:t>ОУД.07 Основы безопасности жизнедеятельности,202</w:t>
      </w:r>
      <w:r w:rsidR="004A6096">
        <w:rPr>
          <w:rFonts w:ascii="Times New Roman" w:eastAsia="Times New Roman" w:hAnsi="Times New Roman" w:cs="Times New Roman"/>
          <w:color w:val="000000"/>
          <w:sz w:val="26"/>
          <w:szCs w:val="26"/>
          <w:lang w:eastAsia="ru-RU" w:bidi="ru-RU"/>
        </w:rPr>
        <w:t>2</w:t>
      </w:r>
      <w:r w:rsidRPr="00EA22A9">
        <w:rPr>
          <w:rFonts w:ascii="Times New Roman" w:eastAsia="Times New Roman" w:hAnsi="Times New Roman" w:cs="Times New Roman"/>
          <w:color w:val="000000"/>
          <w:sz w:val="26"/>
          <w:szCs w:val="26"/>
          <w:lang w:eastAsia="ru-RU" w:bidi="ru-RU"/>
        </w:rPr>
        <w:t>г.</w:t>
      </w:r>
    </w:p>
    <w:p w14:paraId="474F26B1" w14:textId="77777777" w:rsidR="00EA22A9" w:rsidRPr="00EA22A9" w:rsidRDefault="00EA22A9" w:rsidP="00EA22A9">
      <w:pPr>
        <w:widowControl w:val="0"/>
        <w:spacing w:after="0" w:line="240" w:lineRule="auto"/>
        <w:jc w:val="center"/>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ab/>
      </w:r>
    </w:p>
    <w:p w14:paraId="428C20A7" w14:textId="77777777" w:rsidR="00EA22A9" w:rsidRPr="00EA22A9" w:rsidRDefault="00EA22A9" w:rsidP="00EA22A9">
      <w:pPr>
        <w:widowControl w:val="0"/>
        <w:spacing w:after="0" w:line="240" w:lineRule="auto"/>
        <w:jc w:val="center"/>
        <w:rPr>
          <w:rFonts w:ascii="Times New Roman" w:eastAsia="Times New Roman" w:hAnsi="Times New Roman" w:cs="Times New Roman"/>
          <w:color w:val="000000"/>
          <w:sz w:val="26"/>
          <w:szCs w:val="26"/>
          <w:lang w:eastAsia="ru-RU" w:bidi="ru-RU"/>
        </w:rPr>
      </w:pPr>
    </w:p>
    <w:p w14:paraId="14CD8408" w14:textId="77777777" w:rsidR="00EA22A9" w:rsidRPr="00EA22A9" w:rsidRDefault="00EA22A9" w:rsidP="00EA22A9">
      <w:pPr>
        <w:spacing w:after="0" w:line="240" w:lineRule="auto"/>
        <w:jc w:val="both"/>
        <w:rPr>
          <w:rFonts w:ascii="Times New Roman" w:eastAsia="Calibri" w:hAnsi="Times New Roman" w:cs="Times New Roman"/>
          <w:b/>
          <w:sz w:val="26"/>
          <w:szCs w:val="26"/>
          <w:u w:val="single"/>
        </w:rPr>
      </w:pPr>
    </w:p>
    <w:p w14:paraId="2B4EE6D2" w14:textId="77777777" w:rsidR="00EA22A9" w:rsidRPr="00EA22A9" w:rsidRDefault="00EA22A9" w:rsidP="00EA22A9">
      <w:pPr>
        <w:spacing w:after="0" w:line="240" w:lineRule="auto"/>
        <w:jc w:val="both"/>
        <w:rPr>
          <w:rFonts w:ascii="Times New Roman" w:eastAsia="Calibri" w:hAnsi="Times New Roman" w:cs="Times New Roman"/>
          <w:b/>
          <w:sz w:val="26"/>
          <w:szCs w:val="26"/>
          <w:u w:val="single"/>
        </w:rPr>
      </w:pPr>
    </w:p>
    <w:p w14:paraId="0CF9DDCF" w14:textId="77777777" w:rsidR="00EA22A9" w:rsidRPr="00EA22A9" w:rsidRDefault="00EA22A9" w:rsidP="00EA22A9">
      <w:pPr>
        <w:spacing w:after="0" w:line="240" w:lineRule="auto"/>
        <w:jc w:val="both"/>
        <w:rPr>
          <w:rFonts w:ascii="Times New Roman" w:eastAsia="Calibri" w:hAnsi="Times New Roman" w:cs="Times New Roman"/>
          <w:b/>
          <w:sz w:val="26"/>
          <w:szCs w:val="26"/>
          <w:u w:val="single"/>
        </w:rPr>
      </w:pPr>
    </w:p>
    <w:p w14:paraId="68BF07AB" w14:textId="77777777" w:rsidR="00EA22A9" w:rsidRPr="00EA22A9" w:rsidRDefault="00EA22A9" w:rsidP="00EA22A9">
      <w:pPr>
        <w:spacing w:after="0" w:line="240" w:lineRule="auto"/>
        <w:jc w:val="both"/>
        <w:rPr>
          <w:rFonts w:ascii="Times New Roman" w:eastAsia="Calibri" w:hAnsi="Times New Roman" w:cs="Times New Roman"/>
          <w:bCs/>
          <w:sz w:val="26"/>
          <w:szCs w:val="26"/>
        </w:rPr>
      </w:pPr>
      <w:r w:rsidRPr="00EA22A9">
        <w:rPr>
          <w:rFonts w:ascii="Times New Roman" w:eastAsia="Calibri" w:hAnsi="Times New Roman" w:cs="Times New Roman"/>
          <w:bCs/>
          <w:sz w:val="26"/>
          <w:szCs w:val="26"/>
        </w:rPr>
        <w:t xml:space="preserve">Организация - разработчик: </w:t>
      </w:r>
      <w:proofErr w:type="gramStart"/>
      <w:r w:rsidRPr="00EA22A9">
        <w:rPr>
          <w:rFonts w:ascii="Times New Roman" w:eastAsia="Calibri" w:hAnsi="Times New Roman" w:cs="Times New Roman"/>
          <w:bCs/>
          <w:sz w:val="26"/>
          <w:szCs w:val="26"/>
        </w:rPr>
        <w:t>ГАПОУ  «</w:t>
      </w:r>
      <w:proofErr w:type="gramEnd"/>
      <w:r w:rsidRPr="00EA22A9">
        <w:rPr>
          <w:rFonts w:ascii="Times New Roman" w:eastAsia="Calibri" w:hAnsi="Times New Roman" w:cs="Times New Roman"/>
          <w:bCs/>
          <w:sz w:val="26"/>
          <w:szCs w:val="26"/>
        </w:rPr>
        <w:t>Казанский политехнический колледж»</w:t>
      </w:r>
    </w:p>
    <w:p w14:paraId="17052E8F" w14:textId="77777777" w:rsidR="00EA22A9" w:rsidRDefault="00EA22A9" w:rsidP="00EA22A9">
      <w:pPr>
        <w:spacing w:after="0" w:line="240" w:lineRule="auto"/>
        <w:ind w:firstLine="567"/>
        <w:jc w:val="center"/>
        <w:rPr>
          <w:rFonts w:ascii="Times New Roman" w:hAnsi="Times New Roman" w:cs="Times New Roman"/>
          <w:b/>
          <w:sz w:val="26"/>
          <w:szCs w:val="26"/>
        </w:rPr>
      </w:pPr>
    </w:p>
    <w:p w14:paraId="7BC2636D"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5CF41187"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3A424DCF"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201F9365"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4D61D3FB"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6077AB4D"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3ED9ECA1"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4602FA4A"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31FE3DE5"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734D7C29"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07083ED7"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0272B45B"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45021914"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2E0E815B"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7D587AEF"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7C682026"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25C17BBF"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61343D7E"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14B8E756"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601CE544"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05556E51"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1193D505" w14:textId="7777777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4A7A8CDC" w14:textId="77777777" w:rsidR="00EA22A9" w:rsidRPr="00EA22A9" w:rsidRDefault="00EA22A9" w:rsidP="00EA22A9">
      <w:pPr>
        <w:widowControl w:val="0"/>
        <w:spacing w:after="0" w:line="240" w:lineRule="auto"/>
        <w:jc w:val="center"/>
        <w:rPr>
          <w:rFonts w:ascii="Times New Roman" w:eastAsia="Times New Roman" w:hAnsi="Times New Roman" w:cs="Times New Roman"/>
          <w:b/>
          <w:color w:val="000000"/>
          <w:sz w:val="26"/>
          <w:szCs w:val="26"/>
          <w:lang w:eastAsia="ru-RU" w:bidi="ru-RU"/>
        </w:rPr>
      </w:pPr>
    </w:p>
    <w:p w14:paraId="5A7ABF5E" w14:textId="77777777" w:rsidR="00EA22A9" w:rsidRPr="00EA22A9" w:rsidRDefault="00EA22A9" w:rsidP="00EA22A9">
      <w:pPr>
        <w:widowControl w:val="0"/>
        <w:spacing w:after="150"/>
        <w:jc w:val="center"/>
        <w:rPr>
          <w:rFonts w:ascii="Times New Roman" w:eastAsia="Times New Roman" w:hAnsi="Times New Roman" w:cs="Times New Roman"/>
          <w:b/>
          <w:bCs/>
          <w:color w:val="000000"/>
          <w:sz w:val="26"/>
          <w:szCs w:val="26"/>
          <w:lang w:eastAsia="ru-RU" w:bidi="ru-RU"/>
        </w:rPr>
      </w:pPr>
      <w:r w:rsidRPr="00EA22A9">
        <w:rPr>
          <w:rFonts w:ascii="Times New Roman" w:eastAsia="Times New Roman" w:hAnsi="Times New Roman" w:cs="Times New Roman"/>
          <w:b/>
          <w:bCs/>
          <w:color w:val="000000"/>
          <w:sz w:val="26"/>
          <w:szCs w:val="26"/>
          <w:lang w:eastAsia="ru-RU" w:bidi="ru-RU"/>
        </w:rPr>
        <w:t>Содержание</w:t>
      </w:r>
    </w:p>
    <w:p w14:paraId="320C651F" w14:textId="77777777" w:rsidR="00EA22A9" w:rsidRPr="00EA22A9" w:rsidRDefault="00EA22A9" w:rsidP="00EA22A9">
      <w:pPr>
        <w:widowControl w:val="0"/>
        <w:spacing w:after="150"/>
        <w:rPr>
          <w:rFonts w:ascii="Times New Roman" w:eastAsia="Times New Roman" w:hAnsi="Times New Roman" w:cs="Times New Roman"/>
          <w:color w:val="000000"/>
          <w:sz w:val="26"/>
          <w:szCs w:val="26"/>
          <w:lang w:eastAsia="ru-RU" w:bidi="ru-RU"/>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EA22A9" w:rsidRPr="00EA22A9" w14:paraId="4BF3718C" w14:textId="77777777" w:rsidTr="000A728A">
        <w:tc>
          <w:tcPr>
            <w:tcW w:w="421" w:type="dxa"/>
          </w:tcPr>
          <w:p w14:paraId="2090264A" w14:textId="77777777" w:rsidR="00EA22A9" w:rsidRPr="00EA22A9" w:rsidRDefault="00EA22A9" w:rsidP="00EA22A9">
            <w:pPr>
              <w:widowControl w:val="0"/>
              <w:numPr>
                <w:ilvl w:val="0"/>
                <w:numId w:val="29"/>
              </w:numPr>
              <w:spacing w:line="360" w:lineRule="auto"/>
              <w:rPr>
                <w:rFonts w:ascii="Times New Roman" w:eastAsia="Times New Roman" w:hAnsi="Times New Roman" w:cs="Times New Roman"/>
                <w:color w:val="000000"/>
                <w:sz w:val="26"/>
                <w:szCs w:val="26"/>
                <w:lang w:eastAsia="ru-RU" w:bidi="ru-RU"/>
              </w:rPr>
            </w:pPr>
            <w:bookmarkStart w:id="0" w:name="_Hlk98955400"/>
          </w:p>
        </w:tc>
        <w:tc>
          <w:tcPr>
            <w:tcW w:w="7938" w:type="dxa"/>
          </w:tcPr>
          <w:p w14:paraId="5519980F"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bookmarkStart w:id="1" w:name="_Hlk67426724"/>
            <w:r w:rsidRPr="00EA22A9">
              <w:rPr>
                <w:rFonts w:ascii="Times New Roman" w:eastAsia="Times New Roman" w:hAnsi="Times New Roman" w:cs="Times New Roman"/>
                <w:color w:val="000000"/>
                <w:sz w:val="26"/>
                <w:szCs w:val="26"/>
                <w:lang w:eastAsia="ru-RU" w:bidi="ru-RU"/>
              </w:rPr>
              <w:t>Пояснительная записка</w:t>
            </w:r>
            <w:bookmarkEnd w:id="1"/>
          </w:p>
        </w:tc>
        <w:tc>
          <w:tcPr>
            <w:tcW w:w="986" w:type="dxa"/>
          </w:tcPr>
          <w:p w14:paraId="51EB539C"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4</w:t>
            </w:r>
          </w:p>
        </w:tc>
      </w:tr>
      <w:tr w:rsidR="00EA22A9" w:rsidRPr="00EA22A9" w14:paraId="5296A89C" w14:textId="77777777" w:rsidTr="000A728A">
        <w:tc>
          <w:tcPr>
            <w:tcW w:w="421" w:type="dxa"/>
          </w:tcPr>
          <w:p w14:paraId="5557D496" w14:textId="77777777" w:rsidR="00EA22A9" w:rsidRPr="00EA22A9" w:rsidRDefault="00EA22A9" w:rsidP="00EA22A9">
            <w:pPr>
              <w:widowControl w:val="0"/>
              <w:numPr>
                <w:ilvl w:val="0"/>
                <w:numId w:val="29"/>
              </w:numPr>
              <w:spacing w:line="360" w:lineRule="auto"/>
              <w:rPr>
                <w:rFonts w:ascii="Times New Roman" w:eastAsia="Times New Roman" w:hAnsi="Times New Roman" w:cs="Times New Roman"/>
                <w:color w:val="000000"/>
                <w:sz w:val="26"/>
                <w:szCs w:val="26"/>
                <w:lang w:eastAsia="ru-RU" w:bidi="ru-RU"/>
              </w:rPr>
            </w:pPr>
          </w:p>
        </w:tc>
        <w:tc>
          <w:tcPr>
            <w:tcW w:w="7938" w:type="dxa"/>
          </w:tcPr>
          <w:p w14:paraId="25835855"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Планирование самостоятельных работ</w:t>
            </w:r>
          </w:p>
        </w:tc>
        <w:tc>
          <w:tcPr>
            <w:tcW w:w="986" w:type="dxa"/>
          </w:tcPr>
          <w:p w14:paraId="3AE0868D"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6</w:t>
            </w:r>
          </w:p>
        </w:tc>
      </w:tr>
      <w:tr w:rsidR="00EA22A9" w:rsidRPr="00EA22A9" w14:paraId="2D97986B" w14:textId="77777777" w:rsidTr="000A728A">
        <w:tc>
          <w:tcPr>
            <w:tcW w:w="421" w:type="dxa"/>
          </w:tcPr>
          <w:p w14:paraId="78CF5D42" w14:textId="77777777" w:rsidR="00EA22A9" w:rsidRPr="00EA22A9" w:rsidRDefault="00EA22A9" w:rsidP="00EA22A9">
            <w:pPr>
              <w:widowControl w:val="0"/>
              <w:numPr>
                <w:ilvl w:val="0"/>
                <w:numId w:val="29"/>
              </w:numPr>
              <w:spacing w:line="360" w:lineRule="auto"/>
              <w:rPr>
                <w:rFonts w:ascii="Times New Roman" w:eastAsia="Times New Roman" w:hAnsi="Times New Roman" w:cs="Times New Roman"/>
                <w:color w:val="000000"/>
                <w:sz w:val="26"/>
                <w:szCs w:val="26"/>
                <w:lang w:eastAsia="ru-RU" w:bidi="ru-RU"/>
              </w:rPr>
            </w:pPr>
          </w:p>
        </w:tc>
        <w:tc>
          <w:tcPr>
            <w:tcW w:w="7938" w:type="dxa"/>
          </w:tcPr>
          <w:p w14:paraId="46399F18"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Общие рекомендации по выполнению самостоятельных работ</w:t>
            </w:r>
          </w:p>
        </w:tc>
        <w:tc>
          <w:tcPr>
            <w:tcW w:w="986" w:type="dxa"/>
          </w:tcPr>
          <w:p w14:paraId="2B9927C6"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7</w:t>
            </w:r>
          </w:p>
        </w:tc>
      </w:tr>
      <w:tr w:rsidR="00EA22A9" w:rsidRPr="00EA22A9" w14:paraId="6A39779B" w14:textId="77777777" w:rsidTr="000A728A">
        <w:tc>
          <w:tcPr>
            <w:tcW w:w="421" w:type="dxa"/>
          </w:tcPr>
          <w:p w14:paraId="2BBF1145" w14:textId="77777777" w:rsidR="00EA22A9" w:rsidRPr="00EA22A9" w:rsidRDefault="00EA22A9" w:rsidP="00EA22A9">
            <w:pPr>
              <w:widowControl w:val="0"/>
              <w:numPr>
                <w:ilvl w:val="0"/>
                <w:numId w:val="29"/>
              </w:numPr>
              <w:spacing w:line="360" w:lineRule="auto"/>
              <w:rPr>
                <w:rFonts w:ascii="Times New Roman" w:eastAsia="Times New Roman" w:hAnsi="Times New Roman" w:cs="Times New Roman"/>
                <w:color w:val="000000"/>
                <w:sz w:val="26"/>
                <w:szCs w:val="26"/>
                <w:lang w:eastAsia="ru-RU" w:bidi="ru-RU"/>
              </w:rPr>
            </w:pPr>
          </w:p>
        </w:tc>
        <w:tc>
          <w:tcPr>
            <w:tcW w:w="7938" w:type="dxa"/>
          </w:tcPr>
          <w:p w14:paraId="5C065A15"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Критерии оценивания</w:t>
            </w:r>
          </w:p>
        </w:tc>
        <w:tc>
          <w:tcPr>
            <w:tcW w:w="986" w:type="dxa"/>
          </w:tcPr>
          <w:p w14:paraId="7ABAC58C"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19</w:t>
            </w:r>
          </w:p>
        </w:tc>
      </w:tr>
      <w:tr w:rsidR="00EA22A9" w:rsidRPr="00EA22A9" w14:paraId="7FBD0C80" w14:textId="77777777" w:rsidTr="000A728A">
        <w:tc>
          <w:tcPr>
            <w:tcW w:w="421" w:type="dxa"/>
          </w:tcPr>
          <w:p w14:paraId="39AE56F1"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p>
        </w:tc>
        <w:tc>
          <w:tcPr>
            <w:tcW w:w="7938" w:type="dxa"/>
          </w:tcPr>
          <w:p w14:paraId="704A2906"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bCs/>
                <w:color w:val="000000"/>
                <w:sz w:val="26"/>
                <w:szCs w:val="26"/>
                <w:lang w:eastAsia="ru-RU" w:bidi="ru-RU"/>
              </w:rPr>
              <w:t>4.1. Критерии оценивания реферата</w:t>
            </w:r>
          </w:p>
        </w:tc>
        <w:tc>
          <w:tcPr>
            <w:tcW w:w="986" w:type="dxa"/>
          </w:tcPr>
          <w:p w14:paraId="6814C456" w14:textId="0250BF11"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1</w:t>
            </w:r>
            <w:r w:rsidR="00671E98">
              <w:rPr>
                <w:rFonts w:ascii="Times New Roman" w:eastAsia="Times New Roman" w:hAnsi="Times New Roman" w:cs="Times New Roman"/>
                <w:color w:val="000000"/>
                <w:sz w:val="26"/>
                <w:szCs w:val="26"/>
                <w:lang w:eastAsia="ru-RU" w:bidi="ru-RU"/>
              </w:rPr>
              <w:t>9</w:t>
            </w:r>
          </w:p>
        </w:tc>
      </w:tr>
      <w:tr w:rsidR="00EA22A9" w:rsidRPr="00EA22A9" w14:paraId="0DA87CE6" w14:textId="77777777" w:rsidTr="000A728A">
        <w:tc>
          <w:tcPr>
            <w:tcW w:w="421" w:type="dxa"/>
          </w:tcPr>
          <w:p w14:paraId="129594F8"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p>
        </w:tc>
        <w:tc>
          <w:tcPr>
            <w:tcW w:w="7938" w:type="dxa"/>
          </w:tcPr>
          <w:p w14:paraId="0F80BB59"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4.2. Критерии оценивания подготовки сообщений</w:t>
            </w:r>
            <w:r w:rsidRPr="00EA22A9">
              <w:rPr>
                <w:rFonts w:ascii="Times New Roman" w:eastAsia="Times New Roman" w:hAnsi="Times New Roman" w:cs="Times New Roman"/>
                <w:color w:val="000000"/>
                <w:sz w:val="26"/>
                <w:szCs w:val="26"/>
                <w:lang w:eastAsia="ru-RU" w:bidi="ru-RU"/>
              </w:rPr>
              <w:tab/>
            </w:r>
          </w:p>
        </w:tc>
        <w:tc>
          <w:tcPr>
            <w:tcW w:w="986" w:type="dxa"/>
          </w:tcPr>
          <w:p w14:paraId="58A00339" w14:textId="2405203D" w:rsidR="00EA22A9" w:rsidRPr="00EA22A9" w:rsidRDefault="00671E98" w:rsidP="00EA22A9">
            <w:pPr>
              <w:widowControl w:val="0"/>
              <w:spacing w:line="360" w:lineRule="auto"/>
              <w:rPr>
                <w:rFonts w:ascii="Times New Roman" w:eastAsia="Times New Roman" w:hAnsi="Times New Roman" w:cs="Times New Roman"/>
                <w:color w:val="000000"/>
                <w:sz w:val="26"/>
                <w:szCs w:val="26"/>
                <w:lang w:eastAsia="ru-RU" w:bidi="ru-RU"/>
              </w:rPr>
            </w:pPr>
            <w:r>
              <w:rPr>
                <w:rFonts w:ascii="Times New Roman" w:eastAsia="Times New Roman" w:hAnsi="Times New Roman" w:cs="Times New Roman"/>
                <w:color w:val="000000"/>
                <w:sz w:val="26"/>
                <w:szCs w:val="26"/>
                <w:lang w:eastAsia="ru-RU" w:bidi="ru-RU"/>
              </w:rPr>
              <w:t>20</w:t>
            </w:r>
          </w:p>
        </w:tc>
      </w:tr>
      <w:tr w:rsidR="00EA22A9" w:rsidRPr="00EA22A9" w14:paraId="5F65A4A3" w14:textId="77777777" w:rsidTr="000A728A">
        <w:tc>
          <w:tcPr>
            <w:tcW w:w="421" w:type="dxa"/>
          </w:tcPr>
          <w:p w14:paraId="13CC3935"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5.</w:t>
            </w:r>
          </w:p>
        </w:tc>
        <w:tc>
          <w:tcPr>
            <w:tcW w:w="7938" w:type="dxa"/>
          </w:tcPr>
          <w:p w14:paraId="1CBB5BD5"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5ABEA8FC" w14:textId="5DA1F03A"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2</w:t>
            </w:r>
            <w:r w:rsidR="00671E98">
              <w:rPr>
                <w:rFonts w:ascii="Times New Roman" w:eastAsia="Times New Roman" w:hAnsi="Times New Roman" w:cs="Times New Roman"/>
                <w:color w:val="000000"/>
                <w:sz w:val="26"/>
                <w:szCs w:val="26"/>
                <w:lang w:eastAsia="ru-RU" w:bidi="ru-RU"/>
              </w:rPr>
              <w:t>2</w:t>
            </w:r>
          </w:p>
        </w:tc>
      </w:tr>
      <w:tr w:rsidR="00EA22A9" w:rsidRPr="00EA22A9" w14:paraId="4B72BFD5" w14:textId="77777777" w:rsidTr="000A728A">
        <w:tc>
          <w:tcPr>
            <w:tcW w:w="421" w:type="dxa"/>
          </w:tcPr>
          <w:p w14:paraId="5969D9EE"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p>
        </w:tc>
        <w:tc>
          <w:tcPr>
            <w:tcW w:w="7938" w:type="dxa"/>
          </w:tcPr>
          <w:p w14:paraId="4CDA5BB2" w14:textId="77777777"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 xml:space="preserve">Приложение </w:t>
            </w:r>
          </w:p>
        </w:tc>
        <w:tc>
          <w:tcPr>
            <w:tcW w:w="986" w:type="dxa"/>
          </w:tcPr>
          <w:p w14:paraId="6FFCAC81" w14:textId="23CF156B" w:rsidR="00EA22A9" w:rsidRPr="00EA22A9" w:rsidRDefault="00EA22A9" w:rsidP="00EA22A9">
            <w:pPr>
              <w:widowControl w:val="0"/>
              <w:spacing w:line="360" w:lineRule="auto"/>
              <w:rPr>
                <w:rFonts w:ascii="Times New Roman" w:eastAsia="Times New Roman" w:hAnsi="Times New Roman" w:cs="Times New Roman"/>
                <w:color w:val="000000"/>
                <w:sz w:val="26"/>
                <w:szCs w:val="26"/>
                <w:lang w:eastAsia="ru-RU" w:bidi="ru-RU"/>
              </w:rPr>
            </w:pPr>
            <w:r w:rsidRPr="00EA22A9">
              <w:rPr>
                <w:rFonts w:ascii="Times New Roman" w:eastAsia="Times New Roman" w:hAnsi="Times New Roman" w:cs="Times New Roman"/>
                <w:color w:val="000000"/>
                <w:sz w:val="26"/>
                <w:szCs w:val="26"/>
                <w:lang w:eastAsia="ru-RU" w:bidi="ru-RU"/>
              </w:rPr>
              <w:t>2</w:t>
            </w:r>
            <w:r w:rsidR="00671E98">
              <w:rPr>
                <w:rFonts w:ascii="Times New Roman" w:eastAsia="Times New Roman" w:hAnsi="Times New Roman" w:cs="Times New Roman"/>
                <w:color w:val="000000"/>
                <w:sz w:val="26"/>
                <w:szCs w:val="26"/>
                <w:lang w:eastAsia="ru-RU" w:bidi="ru-RU"/>
              </w:rPr>
              <w:t>3</w:t>
            </w:r>
          </w:p>
        </w:tc>
      </w:tr>
      <w:bookmarkEnd w:id="0"/>
    </w:tbl>
    <w:p w14:paraId="4E4865E9" w14:textId="5F3E975F"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7F420B59" w14:textId="74A6D896"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3FCFE61B" w14:textId="25BB7E24"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24E2E6DF" w14:textId="2FBFD0E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6CBE0A3A" w14:textId="519B4AE1"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4D9484A9" w14:textId="55B228F3"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2ED9DF26" w14:textId="77528BB8"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34C706A8" w14:textId="52573BC3"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779C94C8" w14:textId="4D04C0E7"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4A694EAF" w14:textId="44FC7793"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248420BD" w14:textId="7BE8C06F"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2B2B50FF" w14:textId="37CF050E"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1C01A954" w14:textId="06C9BAAF"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040B83C6" w14:textId="48CAFF3F"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2EAEF632" w14:textId="09279BA2"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4F8A438F" w14:textId="064E9726"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10094A40" w14:textId="4F722AA1"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69DA30DC" w14:textId="729167F9"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4F4EA58E" w14:textId="17321A38"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7824A3D1" w14:textId="30AD8216"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0B6454E5" w14:textId="231992EF"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2726A814" w14:textId="110AC529"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653A6AB8" w14:textId="0D1CF0DC"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2A50DD7F" w14:textId="7B4E261A"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0018B2E7" w14:textId="4E93FA58"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1DF7E52D" w14:textId="4A1FC358"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3F95D232" w14:textId="71ADB016"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2F4939B9" w14:textId="107B0BC2" w:rsidR="00EA22A9" w:rsidRDefault="00EA22A9" w:rsidP="00EA22A9">
      <w:pPr>
        <w:spacing w:after="0" w:line="240" w:lineRule="auto"/>
        <w:jc w:val="center"/>
        <w:rPr>
          <w:rFonts w:ascii="Times New Roman" w:eastAsia="Times New Roman" w:hAnsi="Times New Roman" w:cs="Times New Roman"/>
          <w:b/>
          <w:bCs/>
          <w:color w:val="000000"/>
          <w:sz w:val="26"/>
          <w:szCs w:val="26"/>
          <w:lang w:eastAsia="ru-RU"/>
        </w:rPr>
      </w:pPr>
    </w:p>
    <w:p w14:paraId="5B7ED356" w14:textId="2B7E7D7C" w:rsidR="00496500" w:rsidRDefault="00496500" w:rsidP="00EA22A9">
      <w:pPr>
        <w:spacing w:after="0" w:line="240" w:lineRule="auto"/>
        <w:jc w:val="center"/>
        <w:rPr>
          <w:rFonts w:ascii="Times New Roman" w:eastAsia="Times New Roman" w:hAnsi="Times New Roman" w:cs="Times New Roman"/>
          <w:b/>
          <w:bCs/>
          <w:color w:val="000000"/>
          <w:sz w:val="26"/>
          <w:szCs w:val="26"/>
          <w:lang w:eastAsia="ru-RU"/>
        </w:rPr>
      </w:pPr>
    </w:p>
    <w:p w14:paraId="53889939" w14:textId="77777777" w:rsidR="00496500" w:rsidRPr="00496500" w:rsidRDefault="00496500" w:rsidP="00496500">
      <w:pPr>
        <w:numPr>
          <w:ilvl w:val="0"/>
          <w:numId w:val="30"/>
        </w:numPr>
        <w:tabs>
          <w:tab w:val="left" w:pos="284"/>
          <w:tab w:val="left" w:pos="851"/>
        </w:tabs>
        <w:spacing w:after="0" w:line="240" w:lineRule="auto"/>
        <w:contextualSpacing/>
        <w:jc w:val="center"/>
        <w:rPr>
          <w:rFonts w:ascii="Times New Roman" w:eastAsia="Calibri" w:hAnsi="Times New Roman" w:cs="Times New Roman"/>
          <w:b/>
          <w:sz w:val="26"/>
          <w:szCs w:val="26"/>
        </w:rPr>
      </w:pPr>
      <w:r w:rsidRPr="00496500">
        <w:rPr>
          <w:rFonts w:ascii="Times New Roman" w:eastAsia="Calibri" w:hAnsi="Times New Roman" w:cs="Times New Roman"/>
          <w:b/>
          <w:sz w:val="26"/>
          <w:szCs w:val="26"/>
        </w:rPr>
        <w:lastRenderedPageBreak/>
        <w:t>Пояснительная записка</w:t>
      </w:r>
    </w:p>
    <w:p w14:paraId="31ECF7F1" w14:textId="77777777" w:rsidR="00496500" w:rsidRPr="00496500" w:rsidRDefault="00496500" w:rsidP="00496500">
      <w:pPr>
        <w:spacing w:after="0" w:line="240" w:lineRule="auto"/>
        <w:jc w:val="both"/>
        <w:rPr>
          <w:rFonts w:ascii="Times New Roman" w:eastAsia="Calibri" w:hAnsi="Times New Roman" w:cs="Times New Roman"/>
          <w:sz w:val="26"/>
          <w:szCs w:val="26"/>
        </w:rPr>
      </w:pPr>
    </w:p>
    <w:p w14:paraId="6AF0A2BA" w14:textId="77777777" w:rsidR="00496500" w:rsidRPr="00496500" w:rsidRDefault="00496500" w:rsidP="00496500">
      <w:pPr>
        <w:spacing w:after="0" w:line="240" w:lineRule="auto"/>
        <w:ind w:firstLine="709"/>
        <w:jc w:val="both"/>
        <w:rPr>
          <w:rFonts w:ascii="Times New Roman" w:eastAsia="Calibri" w:hAnsi="Times New Roman" w:cs="Times New Roman"/>
          <w:sz w:val="26"/>
          <w:szCs w:val="26"/>
        </w:rPr>
      </w:pPr>
      <w:r w:rsidRPr="00496500">
        <w:rPr>
          <w:rFonts w:ascii="Times New Roman" w:eastAsia="Calibri" w:hAnsi="Times New Roman" w:cs="Times New Roman"/>
          <w:sz w:val="26"/>
          <w:szCs w:val="26"/>
        </w:rPr>
        <w:t xml:space="preserve">Методические рекомендации по выполнению внеаудиторной самостоятельной работы по   дисциплине Иностранный язык разработаны с целью </w:t>
      </w:r>
      <w:r w:rsidRPr="00496500">
        <w:rPr>
          <w:rFonts w:ascii="Times New Roman" w:eastAsia="Calibri" w:hAnsi="Times New Roman" w:cs="Times New Roman"/>
          <w:bCs/>
          <w:sz w:val="26"/>
          <w:szCs w:val="26"/>
        </w:rPr>
        <w:t xml:space="preserve">формирования у </w:t>
      </w:r>
      <w:r w:rsidRPr="00496500">
        <w:rPr>
          <w:rFonts w:ascii="Times New Roman" w:eastAsia="Calibri" w:hAnsi="Times New Roman" w:cs="Times New Roman"/>
          <w:sz w:val="26"/>
          <w:szCs w:val="26"/>
        </w:rPr>
        <w:t>обучающихся</w:t>
      </w:r>
      <w:r w:rsidRPr="00496500">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C9FB308" w14:textId="77777777" w:rsidR="00496500" w:rsidRPr="00496500" w:rsidRDefault="00496500" w:rsidP="00496500">
      <w:pPr>
        <w:spacing w:after="0" w:line="240" w:lineRule="auto"/>
        <w:ind w:firstLine="709"/>
        <w:jc w:val="both"/>
        <w:rPr>
          <w:rFonts w:ascii="Times New Roman" w:eastAsia="Calibri" w:hAnsi="Times New Roman" w:cs="Times New Roman"/>
          <w:sz w:val="26"/>
          <w:szCs w:val="26"/>
        </w:rPr>
      </w:pPr>
      <w:r w:rsidRPr="00496500">
        <w:rPr>
          <w:rFonts w:ascii="Times New Roman" w:eastAsia="Calibri" w:hAnsi="Times New Roman" w:cs="Times New Roman"/>
          <w:sz w:val="26"/>
          <w:szCs w:val="26"/>
        </w:rPr>
        <w:t>Для допуска к дифференцированному зачёту необходимо выполнение 70% занятий (13 из 19).</w:t>
      </w:r>
    </w:p>
    <w:p w14:paraId="05A3FE52" w14:textId="1A4BCF47" w:rsidR="00496500" w:rsidRPr="00496500" w:rsidRDefault="00496500" w:rsidP="00496500">
      <w:pPr>
        <w:spacing w:after="0" w:line="240" w:lineRule="auto"/>
        <w:ind w:firstLine="709"/>
        <w:jc w:val="both"/>
        <w:rPr>
          <w:rFonts w:ascii="Times New Roman" w:eastAsia="Calibri" w:hAnsi="Times New Roman" w:cs="Times New Roman"/>
          <w:sz w:val="26"/>
          <w:szCs w:val="26"/>
        </w:rPr>
      </w:pPr>
      <w:r w:rsidRPr="00496500">
        <w:rPr>
          <w:rFonts w:ascii="Times New Roman" w:eastAsia="Calibri" w:hAnsi="Times New Roman" w:cs="Times New Roman"/>
          <w:sz w:val="26"/>
          <w:szCs w:val="26"/>
        </w:rPr>
        <w:t xml:space="preserve">Содержание программы </w:t>
      </w:r>
      <w:r w:rsidR="006C5956" w:rsidRPr="00EA22A9">
        <w:rPr>
          <w:rFonts w:ascii="Times New Roman" w:eastAsia="Calibri" w:hAnsi="Times New Roman" w:cs="Times New Roman"/>
          <w:sz w:val="26"/>
          <w:szCs w:val="26"/>
          <w:lang w:bidi="ru-RU"/>
        </w:rPr>
        <w:t xml:space="preserve">ОУД.07 Основы безопасности </w:t>
      </w:r>
      <w:r w:rsidR="006C5956" w:rsidRPr="006C5956">
        <w:rPr>
          <w:rFonts w:ascii="Times New Roman" w:eastAsia="Calibri" w:hAnsi="Times New Roman" w:cs="Times New Roman"/>
          <w:sz w:val="26"/>
          <w:szCs w:val="26"/>
          <w:lang w:bidi="ru-RU"/>
        </w:rPr>
        <w:t>жизнедеятельности</w:t>
      </w:r>
      <w:r w:rsidR="006C5956" w:rsidRPr="006C5956">
        <w:rPr>
          <w:rFonts w:ascii="Times New Roman" w:eastAsia="Calibri" w:hAnsi="Times New Roman" w:cs="Times New Roman"/>
          <w:sz w:val="26"/>
          <w:szCs w:val="26"/>
        </w:rPr>
        <w:t xml:space="preserve"> </w:t>
      </w:r>
      <w:r w:rsidRPr="00496500">
        <w:rPr>
          <w:rFonts w:ascii="Times New Roman" w:eastAsia="Calibri" w:hAnsi="Times New Roman" w:cs="Times New Roman"/>
          <w:sz w:val="26"/>
          <w:szCs w:val="26"/>
        </w:rPr>
        <w:t>направлено на достижение следующих целей:</w:t>
      </w:r>
    </w:p>
    <w:p w14:paraId="426853CC"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14:paraId="37639EDD"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снижение отрицательного влияния человеческого фактора на безопасность личности, общества и государства;</w:t>
      </w:r>
    </w:p>
    <w:p w14:paraId="03D25164"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xml:space="preserve">• формирование антитеррористического поведения, отрицательного отношения к приему </w:t>
      </w:r>
      <w:proofErr w:type="spellStart"/>
      <w:r w:rsidRPr="006C5956">
        <w:rPr>
          <w:rFonts w:ascii="Times New Roman" w:eastAsia="Times New Roman" w:hAnsi="Times New Roman" w:cs="Times New Roman"/>
          <w:sz w:val="26"/>
          <w:szCs w:val="26"/>
          <w:lang w:eastAsia="ru-RU"/>
        </w:rPr>
        <w:t>психоактивных</w:t>
      </w:r>
      <w:proofErr w:type="spellEnd"/>
      <w:r w:rsidRPr="006C5956">
        <w:rPr>
          <w:rFonts w:ascii="Times New Roman" w:eastAsia="Times New Roman" w:hAnsi="Times New Roman" w:cs="Times New Roman"/>
          <w:sz w:val="26"/>
          <w:szCs w:val="26"/>
          <w:lang w:eastAsia="ru-RU"/>
        </w:rPr>
        <w:t xml:space="preserve"> веществ, в том числе наркотиков;</w:t>
      </w:r>
    </w:p>
    <w:p w14:paraId="36891948"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обеспечение профилактики асоциального поведения учащихся.</w:t>
      </w:r>
    </w:p>
    <w:p w14:paraId="2C2BCAB3" w14:textId="77777777" w:rsidR="006C5956" w:rsidRPr="006C5956" w:rsidRDefault="006C5956" w:rsidP="006C5956">
      <w:pPr>
        <w:spacing w:after="0" w:line="240" w:lineRule="auto"/>
        <w:ind w:firstLine="709"/>
        <w:jc w:val="both"/>
        <w:rPr>
          <w:rFonts w:ascii="Times New Roman" w:eastAsia="Calibri" w:hAnsi="Times New Roman" w:cs="Times New Roman"/>
          <w:sz w:val="26"/>
          <w:szCs w:val="26"/>
        </w:rPr>
      </w:pPr>
      <w:r w:rsidRPr="006C5956">
        <w:rPr>
          <w:rFonts w:ascii="Times New Roman" w:eastAsia="Calibri" w:hAnsi="Times New Roman" w:cs="Times New Roman"/>
          <w:sz w:val="26"/>
          <w:szCs w:val="26"/>
        </w:rPr>
        <w:t xml:space="preserve">В результате выполнения внеаудиторной самостоятельной работы у обучающегося формируются </w:t>
      </w:r>
      <w:r w:rsidRPr="006C5956">
        <w:rPr>
          <w:rFonts w:ascii="Times New Roman" w:eastAsia="Calibri" w:hAnsi="Times New Roman" w:cs="Times New Roman"/>
          <w:sz w:val="26"/>
          <w:szCs w:val="26"/>
          <w:shd w:val="clear" w:color="auto" w:fill="FFFFFF"/>
        </w:rPr>
        <w:t>следующие результаты:</w:t>
      </w:r>
    </w:p>
    <w:p w14:paraId="0F570605" w14:textId="77777777" w:rsidR="006C5956" w:rsidRPr="006C5956" w:rsidRDefault="006C5956" w:rsidP="006C5956">
      <w:pPr>
        <w:tabs>
          <w:tab w:val="left" w:pos="5479"/>
        </w:tabs>
        <w:spacing w:after="0" w:line="240" w:lineRule="auto"/>
        <w:jc w:val="both"/>
        <w:rPr>
          <w:rFonts w:ascii="Times New Roman" w:eastAsia="Times New Roman" w:hAnsi="Times New Roman" w:cs="Times New Roman"/>
          <w:b/>
          <w:sz w:val="26"/>
          <w:szCs w:val="26"/>
          <w:lang w:eastAsia="ru-RU"/>
        </w:rPr>
      </w:pPr>
      <w:r w:rsidRPr="006C5956">
        <w:rPr>
          <w:rFonts w:ascii="Times New Roman" w:eastAsia="Times New Roman" w:hAnsi="Times New Roman" w:cs="Times New Roman"/>
          <w:b/>
          <w:sz w:val="26"/>
          <w:szCs w:val="26"/>
          <w:lang w:eastAsia="ru-RU"/>
        </w:rPr>
        <w:t>• личностных:</w:t>
      </w:r>
      <w:r w:rsidRPr="006C5956">
        <w:rPr>
          <w:rFonts w:ascii="Times New Roman" w:eastAsia="Times New Roman" w:hAnsi="Times New Roman" w:cs="Times New Roman"/>
          <w:b/>
          <w:sz w:val="26"/>
          <w:szCs w:val="26"/>
          <w:lang w:eastAsia="ru-RU"/>
        </w:rPr>
        <w:tab/>
      </w:r>
    </w:p>
    <w:p w14:paraId="188EAA83"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14:paraId="34301C03"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готовность к служению Отечеству, его защите;</w:t>
      </w:r>
    </w:p>
    <w:p w14:paraId="34AF7050"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формирование потребности соблюдать нормы здорового образа жизни, осознанно выполнять правила безопасности жизнедеятельности;</w:t>
      </w:r>
    </w:p>
    <w:p w14:paraId="49748301"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исключение из своей жизни вредных привычек (курения, пьянства и т. д.);</w:t>
      </w:r>
    </w:p>
    <w:p w14:paraId="15D2A451"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воспитание ответственного отношения к сохранению окружающей природной среды, личному здоровью, как к индивидуальной и общественной ценности;</w:t>
      </w:r>
    </w:p>
    <w:p w14:paraId="4CF680EE"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освоение приемов действий в опасных и чрезвычайных ситуациях природного, техногенного и социального характера;</w:t>
      </w:r>
    </w:p>
    <w:p w14:paraId="27BD0B92" w14:textId="77777777" w:rsidR="006C5956" w:rsidRPr="006C5956" w:rsidRDefault="006C5956" w:rsidP="006C5956">
      <w:pPr>
        <w:spacing w:after="0" w:line="240" w:lineRule="auto"/>
        <w:jc w:val="both"/>
        <w:rPr>
          <w:rFonts w:ascii="Times New Roman" w:eastAsia="Times New Roman" w:hAnsi="Times New Roman" w:cs="Times New Roman"/>
          <w:b/>
          <w:sz w:val="26"/>
          <w:szCs w:val="26"/>
          <w:lang w:eastAsia="ru-RU"/>
        </w:rPr>
      </w:pPr>
      <w:r w:rsidRPr="006C5956">
        <w:rPr>
          <w:rFonts w:ascii="Times New Roman" w:eastAsia="Times New Roman" w:hAnsi="Times New Roman" w:cs="Times New Roman"/>
          <w:b/>
          <w:sz w:val="26"/>
          <w:szCs w:val="26"/>
          <w:lang w:eastAsia="ru-RU"/>
        </w:rPr>
        <w:t xml:space="preserve">• </w:t>
      </w:r>
      <w:proofErr w:type="spellStart"/>
      <w:r w:rsidRPr="006C5956">
        <w:rPr>
          <w:rFonts w:ascii="Times New Roman" w:eastAsia="Times New Roman" w:hAnsi="Times New Roman" w:cs="Times New Roman"/>
          <w:b/>
          <w:sz w:val="26"/>
          <w:szCs w:val="26"/>
          <w:lang w:eastAsia="ru-RU"/>
        </w:rPr>
        <w:t>метапредметных</w:t>
      </w:r>
      <w:proofErr w:type="spellEnd"/>
      <w:r w:rsidRPr="006C5956">
        <w:rPr>
          <w:rFonts w:ascii="Times New Roman" w:eastAsia="Times New Roman" w:hAnsi="Times New Roman" w:cs="Times New Roman"/>
          <w:b/>
          <w:sz w:val="26"/>
          <w:szCs w:val="26"/>
          <w:lang w:eastAsia="ru-RU"/>
        </w:rPr>
        <w:t>:</w:t>
      </w:r>
    </w:p>
    <w:p w14:paraId="1A71A31A"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14:paraId="148AE5BA"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14:paraId="2F9BDCC6"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lastRenderedPageBreak/>
        <w:t>−−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14:paraId="0971675B"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14:paraId="5E96D637"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14:paraId="5BA4D2BF"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формирование умений взаимодействовать с окружающими, выполнять различные социальные роли вовремя и при ликвидации последствий чрезвычайных ситуаций;</w:t>
      </w:r>
    </w:p>
    <w:p w14:paraId="5D35D043"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14:paraId="7483833D"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развитие умения применять полученные теоретические знания на практике:</w:t>
      </w:r>
    </w:p>
    <w:p w14:paraId="744EA063"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proofErr w:type="gramStart"/>
      <w:r w:rsidRPr="006C5956">
        <w:rPr>
          <w:rFonts w:ascii="Times New Roman" w:eastAsia="Times New Roman" w:hAnsi="Times New Roman" w:cs="Times New Roman"/>
          <w:sz w:val="26"/>
          <w:szCs w:val="26"/>
          <w:lang w:eastAsia="ru-RU"/>
        </w:rPr>
        <w:t>принимать</w:t>
      </w:r>
      <w:proofErr w:type="gramEnd"/>
      <w:r w:rsidRPr="006C5956">
        <w:rPr>
          <w:rFonts w:ascii="Times New Roman" w:eastAsia="Times New Roman" w:hAnsi="Times New Roman" w:cs="Times New Roman"/>
          <w:sz w:val="26"/>
          <w:szCs w:val="26"/>
          <w:lang w:eastAsia="ru-RU"/>
        </w:rPr>
        <w:t xml:space="preserve">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14:paraId="076BDF18"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14:paraId="505A4933"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14:paraId="32B70D2F"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освоение знания устройства и принципов действия бытовых приборов и других технических средств, используемых в повседневной жизни;</w:t>
      </w:r>
    </w:p>
    <w:p w14:paraId="33818DE1"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xml:space="preserve">- приобретение опыта локализации возможных опасных </w:t>
      </w:r>
    </w:p>
    <w:p w14:paraId="0C2CC75C"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ситуаций, связанных с нарушением работы технических средств и правил их эксплуатации;</w:t>
      </w:r>
    </w:p>
    <w:p w14:paraId="2CE8C700"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формирование установки на здоровый образ жизни;</w:t>
      </w:r>
    </w:p>
    <w:p w14:paraId="792715C6"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xml:space="preserve">−− развитие необходимых физических качеств: выносливости, силы, </w:t>
      </w:r>
      <w:proofErr w:type="spellStart"/>
      <w:proofErr w:type="gramStart"/>
      <w:r w:rsidRPr="006C5956">
        <w:rPr>
          <w:rFonts w:ascii="Times New Roman" w:eastAsia="Times New Roman" w:hAnsi="Times New Roman" w:cs="Times New Roman"/>
          <w:sz w:val="26"/>
          <w:szCs w:val="26"/>
          <w:lang w:eastAsia="ru-RU"/>
        </w:rPr>
        <w:t>ловкости,гибкости</w:t>
      </w:r>
      <w:proofErr w:type="spellEnd"/>
      <w:proofErr w:type="gramEnd"/>
      <w:r w:rsidRPr="006C5956">
        <w:rPr>
          <w:rFonts w:ascii="Times New Roman" w:eastAsia="Times New Roman" w:hAnsi="Times New Roman" w:cs="Times New Roman"/>
          <w:sz w:val="26"/>
          <w:szCs w:val="26"/>
          <w:lang w:eastAsia="ru-RU"/>
        </w:rPr>
        <w:t>, скоростных качеств, достаточных для того, чтобы выдерживать необходимые умственные и физические нагрузки;</w:t>
      </w:r>
    </w:p>
    <w:p w14:paraId="6B7B57C5" w14:textId="77777777" w:rsidR="006C5956" w:rsidRPr="006C5956" w:rsidRDefault="006C5956" w:rsidP="006C5956">
      <w:pPr>
        <w:spacing w:after="0" w:line="240" w:lineRule="auto"/>
        <w:jc w:val="both"/>
        <w:rPr>
          <w:rFonts w:ascii="Times New Roman" w:eastAsia="Times New Roman" w:hAnsi="Times New Roman" w:cs="Times New Roman"/>
          <w:b/>
          <w:sz w:val="26"/>
          <w:szCs w:val="26"/>
          <w:lang w:eastAsia="ru-RU"/>
        </w:rPr>
      </w:pPr>
      <w:r w:rsidRPr="006C5956">
        <w:rPr>
          <w:rFonts w:ascii="Times New Roman" w:eastAsia="Times New Roman" w:hAnsi="Times New Roman" w:cs="Times New Roman"/>
          <w:b/>
          <w:sz w:val="26"/>
          <w:szCs w:val="26"/>
          <w:lang w:eastAsia="ru-RU"/>
        </w:rPr>
        <w:t>• предметных:</w:t>
      </w:r>
    </w:p>
    <w:p w14:paraId="75E310BB"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xml:space="preserve">−− </w:t>
      </w:r>
      <w:proofErr w:type="spellStart"/>
      <w:r w:rsidRPr="006C5956">
        <w:rPr>
          <w:rFonts w:ascii="Times New Roman" w:eastAsia="Times New Roman" w:hAnsi="Times New Roman" w:cs="Times New Roman"/>
          <w:sz w:val="26"/>
          <w:szCs w:val="26"/>
          <w:lang w:eastAsia="ru-RU"/>
        </w:rPr>
        <w:t>сформированность</w:t>
      </w:r>
      <w:proofErr w:type="spellEnd"/>
      <w:r w:rsidRPr="006C5956">
        <w:rPr>
          <w:rFonts w:ascii="Times New Roman" w:eastAsia="Times New Roman" w:hAnsi="Times New Roman" w:cs="Times New Roman"/>
          <w:sz w:val="26"/>
          <w:szCs w:val="26"/>
          <w:lang w:eastAsia="ru-RU"/>
        </w:rPr>
        <w:t xml:space="preserve">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14:paraId="2305D2FE"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получение знания основ государственной системы, российского законодательства, направленного на защиту населения от внешних и внутренних угроз;</w:t>
      </w:r>
    </w:p>
    <w:p w14:paraId="317C13E5"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xml:space="preserve">−− </w:t>
      </w:r>
      <w:proofErr w:type="spellStart"/>
      <w:r w:rsidRPr="006C5956">
        <w:rPr>
          <w:rFonts w:ascii="Times New Roman" w:eastAsia="Times New Roman" w:hAnsi="Times New Roman" w:cs="Times New Roman"/>
          <w:sz w:val="26"/>
          <w:szCs w:val="26"/>
          <w:lang w:eastAsia="ru-RU"/>
        </w:rPr>
        <w:t>сформированность</w:t>
      </w:r>
      <w:proofErr w:type="spellEnd"/>
      <w:r w:rsidRPr="006C5956">
        <w:rPr>
          <w:rFonts w:ascii="Times New Roman" w:eastAsia="Times New Roman" w:hAnsi="Times New Roman" w:cs="Times New Roman"/>
          <w:sz w:val="26"/>
          <w:szCs w:val="26"/>
          <w:lang w:eastAsia="ru-RU"/>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p>
    <w:p w14:paraId="001405D2"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xml:space="preserve">−− </w:t>
      </w:r>
      <w:proofErr w:type="spellStart"/>
      <w:r w:rsidRPr="006C5956">
        <w:rPr>
          <w:rFonts w:ascii="Times New Roman" w:eastAsia="Times New Roman" w:hAnsi="Times New Roman" w:cs="Times New Roman"/>
          <w:sz w:val="26"/>
          <w:szCs w:val="26"/>
          <w:lang w:eastAsia="ru-RU"/>
        </w:rPr>
        <w:t>сформированность</w:t>
      </w:r>
      <w:proofErr w:type="spellEnd"/>
      <w:r w:rsidRPr="006C5956">
        <w:rPr>
          <w:rFonts w:ascii="Times New Roman" w:eastAsia="Times New Roman" w:hAnsi="Times New Roman" w:cs="Times New Roman"/>
          <w:sz w:val="26"/>
          <w:szCs w:val="26"/>
          <w:lang w:eastAsia="ru-RU"/>
        </w:rPr>
        <w:t xml:space="preserve"> представлений о здоровом образе жизни как о средстве обеспечения духовного, физического и социального благополучия личности;</w:t>
      </w:r>
    </w:p>
    <w:p w14:paraId="1B3003A9"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lastRenderedPageBreak/>
        <w:t>−− освоение знания распространенных опасных и чрезвычайных ситуаций природного, техногенного и социального характера;</w:t>
      </w:r>
    </w:p>
    <w:p w14:paraId="1C0930FB"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освоение знания факторов, пагубно влияющих на здоровье человека;</w:t>
      </w:r>
    </w:p>
    <w:p w14:paraId="27A8D258"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развитие знания основных мер защиты (в том числе в области гражданской обороны) и правил поведения в условиях опасных и чрезвычайных ситуаций;</w:t>
      </w:r>
    </w:p>
    <w:p w14:paraId="129A468C"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14:paraId="439134C3"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14:paraId="34A1F6C1"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получение и освоение знания основ обороны государства и воинской службы:</w:t>
      </w:r>
    </w:p>
    <w:p w14:paraId="448422C1"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proofErr w:type="gramStart"/>
      <w:r w:rsidRPr="006C5956">
        <w:rPr>
          <w:rFonts w:ascii="Times New Roman" w:eastAsia="Times New Roman" w:hAnsi="Times New Roman" w:cs="Times New Roman"/>
          <w:sz w:val="26"/>
          <w:szCs w:val="26"/>
          <w:lang w:eastAsia="ru-RU"/>
        </w:rPr>
        <w:t>законодательства</w:t>
      </w:r>
      <w:proofErr w:type="gramEnd"/>
      <w:r w:rsidRPr="006C5956">
        <w:rPr>
          <w:rFonts w:ascii="Times New Roman" w:eastAsia="Times New Roman" w:hAnsi="Times New Roman" w:cs="Times New Roman"/>
          <w:sz w:val="26"/>
          <w:szCs w:val="26"/>
          <w:lang w:eastAsia="ru-RU"/>
        </w:rPr>
        <w:t xml:space="preserve"> об обороне государства и воинской обязанности граждан; </w:t>
      </w:r>
    </w:p>
    <w:p w14:paraId="1C361B62"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proofErr w:type="gramStart"/>
      <w:r w:rsidRPr="006C5956">
        <w:rPr>
          <w:rFonts w:ascii="Times New Roman" w:eastAsia="Times New Roman" w:hAnsi="Times New Roman" w:cs="Times New Roman"/>
          <w:sz w:val="26"/>
          <w:szCs w:val="26"/>
          <w:lang w:eastAsia="ru-RU"/>
        </w:rPr>
        <w:t>прав</w:t>
      </w:r>
      <w:proofErr w:type="gramEnd"/>
      <w:r w:rsidRPr="006C5956">
        <w:rPr>
          <w:rFonts w:ascii="Times New Roman" w:eastAsia="Times New Roman" w:hAnsi="Times New Roman" w:cs="Times New Roman"/>
          <w:sz w:val="26"/>
          <w:szCs w:val="26"/>
          <w:lang w:eastAsia="ru-RU"/>
        </w:rPr>
        <w:t xml:space="preserve">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14:paraId="62C54D33"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14:paraId="462F8C1F"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14:paraId="11BD25A9" w14:textId="77777777" w:rsidR="006C5956" w:rsidRPr="006C5956" w:rsidRDefault="006C5956" w:rsidP="006C5956">
      <w:pPr>
        <w:spacing w:after="0" w:line="240" w:lineRule="auto"/>
        <w:jc w:val="both"/>
        <w:rPr>
          <w:rFonts w:ascii="Times New Roman" w:eastAsia="Calibri" w:hAnsi="Times New Roman" w:cs="Times New Roman"/>
          <w:sz w:val="26"/>
          <w:szCs w:val="26"/>
        </w:rPr>
      </w:pPr>
      <w:r w:rsidRPr="006C5956">
        <w:rPr>
          <w:rFonts w:ascii="Times New Roman" w:eastAsia="Calibri" w:hAnsi="Times New Roman" w:cs="Times New Roman"/>
          <w:sz w:val="26"/>
          <w:szCs w:val="26"/>
        </w:rPr>
        <w:t xml:space="preserve">Выполнение самостоятельных работ обучающимися способствует овладению следующими </w:t>
      </w:r>
      <w:r w:rsidRPr="006C5956">
        <w:rPr>
          <w:rFonts w:ascii="Times New Roman" w:eastAsia="Calibri" w:hAnsi="Times New Roman" w:cs="Times New Roman"/>
          <w:b/>
          <w:bCs/>
          <w:i/>
          <w:iCs/>
          <w:sz w:val="26"/>
          <w:szCs w:val="26"/>
        </w:rPr>
        <w:t>общими компетенциями</w:t>
      </w:r>
      <w:r w:rsidRPr="006C5956">
        <w:rPr>
          <w:rFonts w:ascii="Times New Roman" w:eastAsia="Calibri" w:hAnsi="Times New Roman" w:cs="Times New Roman"/>
          <w:sz w:val="26"/>
          <w:szCs w:val="26"/>
        </w:rPr>
        <w:t>:</w:t>
      </w:r>
    </w:p>
    <w:p w14:paraId="4C594FC7"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 xml:space="preserve">  ОК 1. Понимать сущность и социальную значимость своей будущей профессии, проявлять к ней устойчивый интерес. </w:t>
      </w:r>
    </w:p>
    <w:p w14:paraId="19565B77"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val="de-DE" w:eastAsia="ru-RU"/>
        </w:rPr>
        <w:t xml:space="preserve">ОК 2. </w:t>
      </w:r>
      <w:proofErr w:type="spellStart"/>
      <w:r w:rsidRPr="006C5956">
        <w:rPr>
          <w:rFonts w:ascii="Times New Roman" w:eastAsia="Times New Roman" w:hAnsi="Times New Roman" w:cs="Times New Roman"/>
          <w:sz w:val="26"/>
          <w:szCs w:val="26"/>
          <w:lang w:val="de-DE" w:eastAsia="ru-RU"/>
        </w:rPr>
        <w:t>Организовывать</w:t>
      </w:r>
      <w:proofErr w:type="spellEnd"/>
      <w:r w:rsidRPr="006C5956">
        <w:rPr>
          <w:rFonts w:ascii="Times New Roman" w:eastAsia="Times New Roman" w:hAnsi="Times New Roman" w:cs="Times New Roman"/>
          <w:sz w:val="26"/>
          <w:szCs w:val="26"/>
          <w:lang w:val="de-DE" w:eastAsia="ru-RU"/>
        </w:rPr>
        <w:t xml:space="preserve"> </w:t>
      </w:r>
      <w:proofErr w:type="spellStart"/>
      <w:r w:rsidRPr="006C5956">
        <w:rPr>
          <w:rFonts w:ascii="Times New Roman" w:eastAsia="Times New Roman" w:hAnsi="Times New Roman" w:cs="Times New Roman"/>
          <w:sz w:val="26"/>
          <w:szCs w:val="26"/>
          <w:lang w:val="de-DE" w:eastAsia="ru-RU"/>
        </w:rPr>
        <w:t>собственную</w:t>
      </w:r>
      <w:proofErr w:type="spellEnd"/>
      <w:r w:rsidRPr="006C5956">
        <w:rPr>
          <w:rFonts w:ascii="Times New Roman" w:eastAsia="Times New Roman" w:hAnsi="Times New Roman" w:cs="Times New Roman"/>
          <w:sz w:val="26"/>
          <w:szCs w:val="26"/>
          <w:lang w:val="de-DE" w:eastAsia="ru-RU"/>
        </w:rPr>
        <w:t xml:space="preserve"> </w:t>
      </w:r>
      <w:proofErr w:type="spellStart"/>
      <w:r w:rsidRPr="006C5956">
        <w:rPr>
          <w:rFonts w:ascii="Times New Roman" w:eastAsia="Times New Roman" w:hAnsi="Times New Roman" w:cs="Times New Roman"/>
          <w:sz w:val="26"/>
          <w:szCs w:val="26"/>
          <w:lang w:val="de-DE" w:eastAsia="ru-RU"/>
        </w:rPr>
        <w:t>деятельность</w:t>
      </w:r>
      <w:proofErr w:type="spellEnd"/>
      <w:r w:rsidRPr="006C5956">
        <w:rPr>
          <w:rFonts w:ascii="Times New Roman" w:eastAsia="Times New Roman" w:hAnsi="Times New Roman" w:cs="Times New Roman"/>
          <w:sz w:val="26"/>
          <w:szCs w:val="26"/>
          <w:lang w:val="de-DE" w:eastAsia="ru-RU"/>
        </w:rPr>
        <w:t xml:space="preserve">, </w:t>
      </w:r>
      <w:proofErr w:type="spellStart"/>
      <w:r w:rsidRPr="006C5956">
        <w:rPr>
          <w:rFonts w:ascii="Times New Roman" w:eastAsia="Times New Roman" w:hAnsi="Times New Roman" w:cs="Times New Roman"/>
          <w:sz w:val="26"/>
          <w:szCs w:val="26"/>
          <w:lang w:val="de-DE" w:eastAsia="ru-RU"/>
        </w:rPr>
        <w:t>выбирать</w:t>
      </w:r>
      <w:proofErr w:type="spellEnd"/>
      <w:r w:rsidRPr="006C5956">
        <w:rPr>
          <w:rFonts w:ascii="Times New Roman" w:eastAsia="Times New Roman" w:hAnsi="Times New Roman" w:cs="Times New Roman"/>
          <w:sz w:val="26"/>
          <w:szCs w:val="26"/>
          <w:lang w:val="de-DE" w:eastAsia="ru-RU"/>
        </w:rPr>
        <w:t xml:space="preserve"> </w:t>
      </w:r>
      <w:proofErr w:type="spellStart"/>
      <w:r w:rsidRPr="006C5956">
        <w:rPr>
          <w:rFonts w:ascii="Times New Roman" w:eastAsia="Times New Roman" w:hAnsi="Times New Roman" w:cs="Times New Roman"/>
          <w:sz w:val="26"/>
          <w:szCs w:val="26"/>
          <w:lang w:val="de-DE" w:eastAsia="ru-RU"/>
        </w:rPr>
        <w:t>типовые</w:t>
      </w:r>
      <w:proofErr w:type="spellEnd"/>
      <w:r w:rsidRPr="006C5956">
        <w:rPr>
          <w:rFonts w:ascii="Times New Roman" w:eastAsia="Times New Roman" w:hAnsi="Times New Roman" w:cs="Times New Roman"/>
          <w:sz w:val="26"/>
          <w:szCs w:val="26"/>
          <w:lang w:val="de-DE" w:eastAsia="ru-RU"/>
        </w:rPr>
        <w:t xml:space="preserve"> </w:t>
      </w:r>
      <w:proofErr w:type="spellStart"/>
      <w:r w:rsidRPr="006C5956">
        <w:rPr>
          <w:rFonts w:ascii="Times New Roman" w:eastAsia="Times New Roman" w:hAnsi="Times New Roman" w:cs="Times New Roman"/>
          <w:sz w:val="26"/>
          <w:szCs w:val="26"/>
          <w:lang w:val="de-DE" w:eastAsia="ru-RU"/>
        </w:rPr>
        <w:t>методы</w:t>
      </w:r>
      <w:proofErr w:type="spellEnd"/>
      <w:r w:rsidRPr="006C5956">
        <w:rPr>
          <w:rFonts w:ascii="Times New Roman" w:eastAsia="Times New Roman" w:hAnsi="Times New Roman" w:cs="Times New Roman"/>
          <w:sz w:val="26"/>
          <w:szCs w:val="26"/>
          <w:lang w:val="de-DE" w:eastAsia="ru-RU"/>
        </w:rPr>
        <w:t xml:space="preserve"> и </w:t>
      </w:r>
      <w:proofErr w:type="spellStart"/>
      <w:r w:rsidRPr="006C5956">
        <w:rPr>
          <w:rFonts w:ascii="Times New Roman" w:eastAsia="Times New Roman" w:hAnsi="Times New Roman" w:cs="Times New Roman"/>
          <w:sz w:val="26"/>
          <w:szCs w:val="26"/>
          <w:lang w:val="de-DE" w:eastAsia="ru-RU"/>
        </w:rPr>
        <w:t>способы</w:t>
      </w:r>
      <w:proofErr w:type="spellEnd"/>
      <w:r w:rsidRPr="006C5956">
        <w:rPr>
          <w:rFonts w:ascii="Times New Roman" w:eastAsia="Times New Roman" w:hAnsi="Times New Roman" w:cs="Times New Roman"/>
          <w:sz w:val="26"/>
          <w:szCs w:val="26"/>
          <w:lang w:val="de-DE" w:eastAsia="ru-RU"/>
        </w:rPr>
        <w:t xml:space="preserve"> </w:t>
      </w:r>
      <w:proofErr w:type="spellStart"/>
      <w:r w:rsidRPr="006C5956">
        <w:rPr>
          <w:rFonts w:ascii="Times New Roman" w:eastAsia="Times New Roman" w:hAnsi="Times New Roman" w:cs="Times New Roman"/>
          <w:sz w:val="26"/>
          <w:szCs w:val="26"/>
          <w:lang w:val="de-DE" w:eastAsia="ru-RU"/>
        </w:rPr>
        <w:t>выполнения</w:t>
      </w:r>
      <w:proofErr w:type="spellEnd"/>
      <w:r w:rsidRPr="006C5956">
        <w:rPr>
          <w:rFonts w:ascii="Times New Roman" w:eastAsia="Times New Roman" w:hAnsi="Times New Roman" w:cs="Times New Roman"/>
          <w:sz w:val="26"/>
          <w:szCs w:val="26"/>
          <w:lang w:val="de-DE" w:eastAsia="ru-RU"/>
        </w:rPr>
        <w:t xml:space="preserve"> </w:t>
      </w:r>
      <w:proofErr w:type="spellStart"/>
      <w:r w:rsidRPr="006C5956">
        <w:rPr>
          <w:rFonts w:ascii="Times New Roman" w:eastAsia="Times New Roman" w:hAnsi="Times New Roman" w:cs="Times New Roman"/>
          <w:sz w:val="26"/>
          <w:szCs w:val="26"/>
          <w:lang w:val="de-DE" w:eastAsia="ru-RU"/>
        </w:rPr>
        <w:t>профессиональных</w:t>
      </w:r>
      <w:proofErr w:type="spellEnd"/>
      <w:r w:rsidRPr="006C5956">
        <w:rPr>
          <w:rFonts w:ascii="Times New Roman" w:eastAsia="Times New Roman" w:hAnsi="Times New Roman" w:cs="Times New Roman"/>
          <w:sz w:val="26"/>
          <w:szCs w:val="26"/>
          <w:lang w:val="de-DE" w:eastAsia="ru-RU"/>
        </w:rPr>
        <w:t xml:space="preserve"> </w:t>
      </w:r>
      <w:proofErr w:type="spellStart"/>
      <w:r w:rsidRPr="006C5956">
        <w:rPr>
          <w:rFonts w:ascii="Times New Roman" w:eastAsia="Times New Roman" w:hAnsi="Times New Roman" w:cs="Times New Roman"/>
          <w:sz w:val="26"/>
          <w:szCs w:val="26"/>
          <w:lang w:val="de-DE" w:eastAsia="ru-RU"/>
        </w:rPr>
        <w:t>задач</w:t>
      </w:r>
      <w:proofErr w:type="spellEnd"/>
      <w:r w:rsidRPr="006C5956">
        <w:rPr>
          <w:rFonts w:ascii="Times New Roman" w:eastAsia="Times New Roman" w:hAnsi="Times New Roman" w:cs="Times New Roman"/>
          <w:sz w:val="26"/>
          <w:szCs w:val="26"/>
          <w:lang w:val="de-DE" w:eastAsia="ru-RU"/>
        </w:rPr>
        <w:t xml:space="preserve">, </w:t>
      </w:r>
      <w:proofErr w:type="spellStart"/>
      <w:r w:rsidRPr="006C5956">
        <w:rPr>
          <w:rFonts w:ascii="Times New Roman" w:eastAsia="Times New Roman" w:hAnsi="Times New Roman" w:cs="Times New Roman"/>
          <w:sz w:val="26"/>
          <w:szCs w:val="26"/>
          <w:lang w:val="de-DE" w:eastAsia="ru-RU"/>
        </w:rPr>
        <w:t>оценивать</w:t>
      </w:r>
      <w:proofErr w:type="spellEnd"/>
      <w:r w:rsidRPr="006C5956">
        <w:rPr>
          <w:rFonts w:ascii="Times New Roman" w:eastAsia="Times New Roman" w:hAnsi="Times New Roman" w:cs="Times New Roman"/>
          <w:sz w:val="26"/>
          <w:szCs w:val="26"/>
          <w:lang w:val="de-DE" w:eastAsia="ru-RU"/>
        </w:rPr>
        <w:t xml:space="preserve"> </w:t>
      </w:r>
      <w:proofErr w:type="spellStart"/>
      <w:r w:rsidRPr="006C5956">
        <w:rPr>
          <w:rFonts w:ascii="Times New Roman" w:eastAsia="Times New Roman" w:hAnsi="Times New Roman" w:cs="Times New Roman"/>
          <w:sz w:val="26"/>
          <w:szCs w:val="26"/>
          <w:lang w:val="de-DE" w:eastAsia="ru-RU"/>
        </w:rPr>
        <w:t>их</w:t>
      </w:r>
      <w:proofErr w:type="spellEnd"/>
      <w:r w:rsidRPr="006C5956">
        <w:rPr>
          <w:rFonts w:ascii="Times New Roman" w:eastAsia="Times New Roman" w:hAnsi="Times New Roman" w:cs="Times New Roman"/>
          <w:sz w:val="26"/>
          <w:szCs w:val="26"/>
          <w:lang w:val="de-DE" w:eastAsia="ru-RU"/>
        </w:rPr>
        <w:t xml:space="preserve"> </w:t>
      </w:r>
      <w:proofErr w:type="spellStart"/>
      <w:r w:rsidRPr="006C5956">
        <w:rPr>
          <w:rFonts w:ascii="Times New Roman" w:eastAsia="Times New Roman" w:hAnsi="Times New Roman" w:cs="Times New Roman"/>
          <w:sz w:val="26"/>
          <w:szCs w:val="26"/>
          <w:lang w:val="de-DE" w:eastAsia="ru-RU"/>
        </w:rPr>
        <w:t>эффективность</w:t>
      </w:r>
      <w:proofErr w:type="spellEnd"/>
      <w:r w:rsidRPr="006C5956">
        <w:rPr>
          <w:rFonts w:ascii="Times New Roman" w:eastAsia="Times New Roman" w:hAnsi="Times New Roman" w:cs="Times New Roman"/>
          <w:sz w:val="26"/>
          <w:szCs w:val="26"/>
          <w:lang w:val="de-DE" w:eastAsia="ru-RU"/>
        </w:rPr>
        <w:t xml:space="preserve"> и </w:t>
      </w:r>
      <w:proofErr w:type="spellStart"/>
      <w:r w:rsidRPr="006C5956">
        <w:rPr>
          <w:rFonts w:ascii="Times New Roman" w:eastAsia="Times New Roman" w:hAnsi="Times New Roman" w:cs="Times New Roman"/>
          <w:sz w:val="26"/>
          <w:szCs w:val="26"/>
          <w:lang w:val="de-DE" w:eastAsia="ru-RU"/>
        </w:rPr>
        <w:t>качество</w:t>
      </w:r>
      <w:proofErr w:type="spellEnd"/>
      <w:r w:rsidRPr="006C5956">
        <w:rPr>
          <w:rFonts w:ascii="Times New Roman" w:eastAsia="Times New Roman" w:hAnsi="Times New Roman" w:cs="Times New Roman"/>
          <w:sz w:val="26"/>
          <w:szCs w:val="26"/>
          <w:lang w:val="de-DE" w:eastAsia="ru-RU"/>
        </w:rPr>
        <w:t xml:space="preserve">. </w:t>
      </w:r>
    </w:p>
    <w:p w14:paraId="20FF935D" w14:textId="77777777" w:rsidR="006C5956" w:rsidRPr="006C5956" w:rsidRDefault="006C5956" w:rsidP="006C5956">
      <w:pPr>
        <w:spacing w:after="0" w:line="240" w:lineRule="auto"/>
        <w:jc w:val="both"/>
        <w:rPr>
          <w:rFonts w:ascii="Times New Roman" w:eastAsia="Times New Roman" w:hAnsi="Times New Roman" w:cs="Times New Roman"/>
          <w:sz w:val="26"/>
          <w:szCs w:val="26"/>
          <w:lang w:val="de-DE" w:eastAsia="ru-RU"/>
        </w:rPr>
      </w:pPr>
      <w:r w:rsidRPr="006C5956">
        <w:rPr>
          <w:rFonts w:ascii="Times New Roman" w:eastAsia="Times New Roman" w:hAnsi="Times New Roman" w:cs="Times New Roman"/>
          <w:sz w:val="26"/>
          <w:szCs w:val="26"/>
          <w:lang w:eastAsia="ru-RU"/>
        </w:rPr>
        <w:t>ОК 3. Принимать решения в стандартных и нестандартных ситуациях и нести за них ответственность.</w:t>
      </w:r>
      <w:r w:rsidRPr="006C5956">
        <w:rPr>
          <w:rFonts w:ascii="Times New Roman" w:eastAsia="Times New Roman" w:hAnsi="Times New Roman" w:cs="Times New Roman"/>
          <w:sz w:val="26"/>
          <w:szCs w:val="26"/>
          <w:lang w:val="de-DE" w:eastAsia="ru-RU"/>
        </w:rPr>
        <w:t xml:space="preserve"> </w:t>
      </w:r>
    </w:p>
    <w:p w14:paraId="07C513EE"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2E9A4D54" w14:textId="77777777" w:rsidR="006C5956" w:rsidRPr="006C5956" w:rsidRDefault="006C5956" w:rsidP="006C5956">
      <w:pPr>
        <w:spacing w:after="0" w:line="240" w:lineRule="auto"/>
        <w:jc w:val="both"/>
        <w:rPr>
          <w:rFonts w:ascii="Times New Roman" w:eastAsia="Times New Roman" w:hAnsi="Times New Roman" w:cs="Times New Roman"/>
          <w:sz w:val="26"/>
          <w:szCs w:val="26"/>
          <w:lang w:val="de-DE" w:eastAsia="ru-RU"/>
        </w:rPr>
      </w:pPr>
      <w:r w:rsidRPr="006C5956">
        <w:rPr>
          <w:rFonts w:ascii="Times New Roman" w:eastAsia="Times New Roman" w:hAnsi="Times New Roman" w:cs="Times New Roman"/>
          <w:sz w:val="26"/>
          <w:szCs w:val="26"/>
          <w:lang w:eastAsia="ru-RU"/>
        </w:rPr>
        <w:t>ОК 5. Использовать информационно-коммуникационные технологии в профессиональной деятельности.</w:t>
      </w:r>
      <w:r w:rsidRPr="006C5956">
        <w:rPr>
          <w:rFonts w:ascii="Times New Roman" w:eastAsia="Times New Roman" w:hAnsi="Times New Roman" w:cs="Times New Roman"/>
          <w:sz w:val="26"/>
          <w:szCs w:val="26"/>
          <w:lang w:val="de-DE" w:eastAsia="ru-RU"/>
        </w:rPr>
        <w:t xml:space="preserve"> </w:t>
      </w:r>
    </w:p>
    <w:p w14:paraId="70956E5F" w14:textId="77777777" w:rsidR="006C5956" w:rsidRPr="006C5956" w:rsidRDefault="006C5956" w:rsidP="006C5956">
      <w:pPr>
        <w:spacing w:after="0" w:line="240" w:lineRule="auto"/>
        <w:jc w:val="both"/>
        <w:rPr>
          <w:rFonts w:ascii="Times New Roman" w:eastAsia="Times New Roman" w:hAnsi="Times New Roman" w:cs="Times New Roman"/>
          <w:sz w:val="26"/>
          <w:szCs w:val="26"/>
          <w:lang w:val="de-DE" w:eastAsia="ru-RU"/>
        </w:rPr>
      </w:pPr>
      <w:r w:rsidRPr="006C5956">
        <w:rPr>
          <w:rFonts w:ascii="Times New Roman" w:eastAsia="Times New Roman" w:hAnsi="Times New Roman" w:cs="Times New Roman"/>
          <w:sz w:val="26"/>
          <w:szCs w:val="26"/>
          <w:lang w:eastAsia="ru-RU"/>
        </w:rPr>
        <w:t>ОК 6. Работать в коллективе и в команде, эффективно общаться с коллегами, руководством, потребителями.</w:t>
      </w:r>
      <w:r w:rsidRPr="006C5956">
        <w:rPr>
          <w:rFonts w:ascii="Times New Roman" w:eastAsia="Times New Roman" w:hAnsi="Times New Roman" w:cs="Times New Roman"/>
          <w:sz w:val="26"/>
          <w:szCs w:val="26"/>
          <w:lang w:val="de-DE" w:eastAsia="ru-RU"/>
        </w:rPr>
        <w:t xml:space="preserve"> </w:t>
      </w:r>
    </w:p>
    <w:p w14:paraId="2FB83111"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ОК 7. Брать на себя ответственность за работу членов команды (подчиненных), за результат выполнения заданий.</w:t>
      </w:r>
    </w:p>
    <w:p w14:paraId="483F2B12"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3A643FD6" w14:textId="77777777" w:rsidR="006C5956" w:rsidRPr="006C5956" w:rsidRDefault="006C5956" w:rsidP="006C5956">
      <w:pPr>
        <w:spacing w:after="0" w:line="240" w:lineRule="auto"/>
        <w:jc w:val="both"/>
        <w:rPr>
          <w:rFonts w:ascii="Times New Roman" w:eastAsia="Times New Roman" w:hAnsi="Times New Roman" w:cs="Times New Roman"/>
          <w:sz w:val="26"/>
          <w:szCs w:val="26"/>
          <w:lang w:eastAsia="ru-RU"/>
        </w:rPr>
      </w:pPr>
      <w:r w:rsidRPr="006C5956">
        <w:rPr>
          <w:rFonts w:ascii="Times New Roman" w:eastAsia="Times New Roman" w:hAnsi="Times New Roman" w:cs="Times New Roman"/>
          <w:sz w:val="26"/>
          <w:szCs w:val="26"/>
          <w:lang w:eastAsia="ru-RU"/>
        </w:rPr>
        <w:t>ОК 9. Ориентироваться в условиях частой смены технологий в профессиональной деятельности.</w:t>
      </w:r>
    </w:p>
    <w:p w14:paraId="205A752D" w14:textId="77777777" w:rsidR="006C5956" w:rsidRPr="006C5956" w:rsidRDefault="006C5956" w:rsidP="006C5956">
      <w:pPr>
        <w:spacing w:after="0" w:line="240" w:lineRule="auto"/>
        <w:jc w:val="both"/>
        <w:rPr>
          <w:rFonts w:ascii="Times New Roman" w:eastAsia="Calibri" w:hAnsi="Times New Roman" w:cs="Times New Roman"/>
          <w:sz w:val="26"/>
          <w:szCs w:val="26"/>
        </w:rPr>
      </w:pPr>
    </w:p>
    <w:tbl>
      <w:tblPr>
        <w:tblStyle w:val="a6"/>
        <w:tblW w:w="9498" w:type="dxa"/>
        <w:tblInd w:w="108" w:type="dxa"/>
        <w:tblLook w:val="04A0" w:firstRow="1" w:lastRow="0" w:firstColumn="1" w:lastColumn="0" w:noHBand="0" w:noVBand="1"/>
      </w:tblPr>
      <w:tblGrid>
        <w:gridCol w:w="5103"/>
        <w:gridCol w:w="4395"/>
      </w:tblGrid>
      <w:tr w:rsidR="00DF073E" w14:paraId="4B7F7B17" w14:textId="77777777" w:rsidTr="00DF073E">
        <w:tc>
          <w:tcPr>
            <w:tcW w:w="5103" w:type="dxa"/>
            <w:tcBorders>
              <w:top w:val="single" w:sz="4" w:space="0" w:color="auto"/>
              <w:left w:val="single" w:sz="4" w:space="0" w:color="auto"/>
              <w:bottom w:val="single" w:sz="4" w:space="0" w:color="auto"/>
              <w:right w:val="single" w:sz="4" w:space="0" w:color="auto"/>
            </w:tcBorders>
            <w:hideMark/>
          </w:tcPr>
          <w:p w14:paraId="748906A9" w14:textId="77777777" w:rsidR="00DF073E" w:rsidRPr="00DF073E" w:rsidRDefault="00DF073E">
            <w:pPr>
              <w:spacing w:line="276" w:lineRule="auto"/>
              <w:jc w:val="both"/>
              <w:rPr>
                <w:rFonts w:ascii="Times New Roman" w:eastAsia="Calibri" w:hAnsi="Times New Roman" w:cs="Times New Roman"/>
                <w:sz w:val="26"/>
                <w:szCs w:val="26"/>
              </w:rPr>
            </w:pPr>
            <w:bookmarkStart w:id="2" w:name="_GoBack" w:colFirst="0" w:colLast="1"/>
            <w:r w:rsidRPr="00DF073E">
              <w:rPr>
                <w:rFonts w:ascii="Times New Roman" w:hAnsi="Times New Roman" w:cs="Times New Roman"/>
                <w:b/>
                <w:bCs/>
                <w:sz w:val="26"/>
                <w:szCs w:val="26"/>
              </w:rPr>
              <w:t xml:space="preserve">Личностные результаты реализации </w:t>
            </w:r>
            <w:r w:rsidRPr="00DF073E">
              <w:rPr>
                <w:rFonts w:ascii="Times New Roman" w:hAnsi="Times New Roman" w:cs="Times New Roman"/>
                <w:b/>
                <w:bCs/>
                <w:sz w:val="26"/>
                <w:szCs w:val="26"/>
              </w:rPr>
              <w:lastRenderedPageBreak/>
              <w:t>программы воспитания</w:t>
            </w:r>
          </w:p>
        </w:tc>
        <w:tc>
          <w:tcPr>
            <w:tcW w:w="4395" w:type="dxa"/>
            <w:tcBorders>
              <w:top w:val="single" w:sz="4" w:space="0" w:color="auto"/>
              <w:left w:val="single" w:sz="4" w:space="0" w:color="auto"/>
              <w:bottom w:val="single" w:sz="4" w:space="0" w:color="auto"/>
              <w:right w:val="single" w:sz="4" w:space="0" w:color="auto"/>
            </w:tcBorders>
            <w:hideMark/>
          </w:tcPr>
          <w:p w14:paraId="47D18245" w14:textId="77777777" w:rsidR="00DF073E" w:rsidRPr="00DF073E" w:rsidRDefault="00DF0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sz w:val="26"/>
                <w:szCs w:val="26"/>
              </w:rPr>
            </w:pPr>
            <w:r w:rsidRPr="00DF073E">
              <w:rPr>
                <w:rFonts w:ascii="Times New Roman" w:hAnsi="Times New Roman" w:cs="Times New Roman"/>
                <w:b/>
                <w:sz w:val="26"/>
                <w:szCs w:val="26"/>
              </w:rPr>
              <w:lastRenderedPageBreak/>
              <w:t xml:space="preserve">Оценка освоения ОПОП в части </w:t>
            </w:r>
            <w:r w:rsidRPr="00DF073E">
              <w:rPr>
                <w:rFonts w:ascii="Times New Roman" w:hAnsi="Times New Roman" w:cs="Times New Roman"/>
                <w:b/>
                <w:sz w:val="26"/>
                <w:szCs w:val="26"/>
              </w:rPr>
              <w:lastRenderedPageBreak/>
              <w:t>достижения личностных результатов</w:t>
            </w:r>
          </w:p>
        </w:tc>
      </w:tr>
      <w:tr w:rsidR="00DF073E" w14:paraId="301685AE" w14:textId="77777777" w:rsidTr="00DF073E">
        <w:tc>
          <w:tcPr>
            <w:tcW w:w="5103" w:type="dxa"/>
            <w:tcBorders>
              <w:top w:val="single" w:sz="4" w:space="0" w:color="auto"/>
              <w:left w:val="single" w:sz="4" w:space="0" w:color="auto"/>
              <w:bottom w:val="single" w:sz="4" w:space="0" w:color="auto"/>
              <w:right w:val="single" w:sz="4" w:space="0" w:color="auto"/>
            </w:tcBorders>
          </w:tcPr>
          <w:p w14:paraId="74A1FC04" w14:textId="77777777" w:rsidR="00DF073E" w:rsidRPr="00DF073E" w:rsidRDefault="00DF073E">
            <w:pPr>
              <w:spacing w:line="276" w:lineRule="auto"/>
              <w:jc w:val="both"/>
              <w:rPr>
                <w:rFonts w:ascii="Times New Roman" w:hAnsi="Times New Roman" w:cs="Times New Roman"/>
                <w:sz w:val="26"/>
                <w:szCs w:val="26"/>
              </w:rPr>
            </w:pPr>
            <w:r w:rsidRPr="00DF073E">
              <w:rPr>
                <w:rFonts w:ascii="Times New Roman" w:hAnsi="Times New Roman" w:cs="Times New Roman"/>
                <w:sz w:val="26"/>
                <w:szCs w:val="26"/>
              </w:rPr>
              <w:lastRenderedPageBreak/>
              <w:t>ЛР 1Осознающий себя гражданином и защитником великой страны</w:t>
            </w:r>
            <w:r w:rsidRPr="00DF073E">
              <w:rPr>
                <w:rFonts w:ascii="Times New Roman" w:hAnsi="Times New Roman" w:cs="Times New Roman"/>
                <w:sz w:val="26"/>
                <w:szCs w:val="26"/>
              </w:rPr>
              <w:tab/>
            </w:r>
          </w:p>
          <w:p w14:paraId="054E1D6B" w14:textId="77777777" w:rsidR="00DF073E" w:rsidRPr="00DF073E" w:rsidRDefault="00DF073E">
            <w:pPr>
              <w:spacing w:line="276" w:lineRule="auto"/>
              <w:jc w:val="both"/>
              <w:rPr>
                <w:rFonts w:ascii="Times New Roman" w:hAnsi="Times New Roman" w:cs="Times New Roman"/>
                <w:b/>
                <w:sz w:val="26"/>
                <w:szCs w:val="26"/>
              </w:rPr>
            </w:pPr>
          </w:p>
        </w:tc>
        <w:tc>
          <w:tcPr>
            <w:tcW w:w="4395" w:type="dxa"/>
            <w:tcBorders>
              <w:top w:val="single" w:sz="4" w:space="0" w:color="auto"/>
              <w:left w:val="single" w:sz="4" w:space="0" w:color="auto"/>
              <w:bottom w:val="single" w:sz="4" w:space="0" w:color="auto"/>
              <w:right w:val="single" w:sz="4" w:space="0" w:color="auto"/>
            </w:tcBorders>
            <w:hideMark/>
          </w:tcPr>
          <w:p w14:paraId="20CB3E02" w14:textId="77777777" w:rsidR="00DF073E" w:rsidRPr="00DF073E" w:rsidRDefault="00DF0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bCs/>
                <w:sz w:val="26"/>
                <w:szCs w:val="26"/>
              </w:rPr>
            </w:pPr>
            <w:r w:rsidRPr="00DF073E">
              <w:rPr>
                <w:rFonts w:ascii="Times New Roman" w:hAnsi="Times New Roman" w:cs="Times New Roman"/>
                <w:bCs/>
                <w:sz w:val="26"/>
                <w:szCs w:val="26"/>
              </w:rPr>
              <w:t>Проявление экологической культуры, бережного отношения к родной земле, природным богатствам России и мира.</w:t>
            </w:r>
          </w:p>
        </w:tc>
      </w:tr>
      <w:tr w:rsidR="00DF073E" w14:paraId="39DD6295" w14:textId="77777777" w:rsidTr="00DF073E">
        <w:tc>
          <w:tcPr>
            <w:tcW w:w="5103" w:type="dxa"/>
            <w:tcBorders>
              <w:top w:val="single" w:sz="4" w:space="0" w:color="auto"/>
              <w:left w:val="single" w:sz="4" w:space="0" w:color="auto"/>
              <w:bottom w:val="single" w:sz="4" w:space="0" w:color="auto"/>
              <w:right w:val="single" w:sz="4" w:space="0" w:color="auto"/>
            </w:tcBorders>
          </w:tcPr>
          <w:p w14:paraId="6B132B77" w14:textId="77777777" w:rsidR="00DF073E" w:rsidRPr="00DF073E" w:rsidRDefault="00DF073E">
            <w:pPr>
              <w:spacing w:line="276" w:lineRule="auto"/>
              <w:jc w:val="both"/>
              <w:rPr>
                <w:rFonts w:ascii="Times New Roman" w:hAnsi="Times New Roman" w:cs="Times New Roman"/>
                <w:sz w:val="26"/>
                <w:szCs w:val="26"/>
              </w:rPr>
            </w:pPr>
            <w:r w:rsidRPr="00DF073E">
              <w:rPr>
                <w:rFonts w:ascii="Times New Roman" w:hAnsi="Times New Roman" w:cs="Times New Roman"/>
                <w:sz w:val="26"/>
                <w:szCs w:val="26"/>
              </w:rPr>
              <w:t>ЛР 5Занимающий активную гражданскую позицию избирателя, волонтера, общественного деятеля.</w:t>
            </w:r>
          </w:p>
          <w:p w14:paraId="59776A77" w14:textId="77777777" w:rsidR="00DF073E" w:rsidRPr="00DF073E" w:rsidRDefault="00DF073E">
            <w:pPr>
              <w:spacing w:line="276" w:lineRule="auto"/>
              <w:jc w:val="both"/>
              <w:rPr>
                <w:rFonts w:ascii="Times New Roman" w:hAnsi="Times New Roman" w:cs="Times New Roman"/>
                <w:sz w:val="26"/>
                <w:szCs w:val="26"/>
              </w:rPr>
            </w:pPr>
          </w:p>
        </w:tc>
        <w:tc>
          <w:tcPr>
            <w:tcW w:w="4395" w:type="dxa"/>
            <w:tcBorders>
              <w:top w:val="single" w:sz="4" w:space="0" w:color="auto"/>
              <w:left w:val="single" w:sz="4" w:space="0" w:color="auto"/>
              <w:bottom w:val="single" w:sz="4" w:space="0" w:color="auto"/>
              <w:right w:val="single" w:sz="4" w:space="0" w:color="auto"/>
            </w:tcBorders>
            <w:hideMark/>
          </w:tcPr>
          <w:p w14:paraId="553C4958" w14:textId="77777777" w:rsidR="00DF073E" w:rsidRPr="00DF073E" w:rsidRDefault="00DF0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bCs/>
                <w:sz w:val="26"/>
                <w:szCs w:val="26"/>
              </w:rPr>
            </w:pPr>
            <w:r w:rsidRPr="00DF073E">
              <w:rPr>
                <w:rFonts w:ascii="Times New Roman" w:hAnsi="Times New Roman" w:cs="Times New Roman"/>
                <w:bCs/>
                <w:sz w:val="26"/>
                <w:szCs w:val="26"/>
              </w:rPr>
              <w:t>Участие в реализации просветительских программ, поисковых, археологических, военно-исторических, краеведческих, волонтерских отрядах и молодежных объединениях.</w:t>
            </w:r>
          </w:p>
          <w:p w14:paraId="04D6A750" w14:textId="77777777" w:rsidR="00DF073E" w:rsidRPr="00DF073E" w:rsidRDefault="00DF0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b/>
                <w:sz w:val="26"/>
                <w:szCs w:val="26"/>
              </w:rPr>
            </w:pPr>
            <w:r w:rsidRPr="00DF073E">
              <w:rPr>
                <w:rFonts w:ascii="Times New Roman" w:hAnsi="Times New Roman" w:cs="Times New Roman"/>
                <w:bCs/>
                <w:sz w:val="26"/>
                <w:szCs w:val="26"/>
              </w:rPr>
              <w:t>Добровольческие инициативы по поддержки инвалидов и престарелых граждан.</w:t>
            </w:r>
          </w:p>
        </w:tc>
      </w:tr>
      <w:tr w:rsidR="00DF073E" w14:paraId="033284EC" w14:textId="77777777" w:rsidTr="00DF073E">
        <w:tc>
          <w:tcPr>
            <w:tcW w:w="5103" w:type="dxa"/>
            <w:tcBorders>
              <w:top w:val="single" w:sz="4" w:space="0" w:color="auto"/>
              <w:left w:val="single" w:sz="4" w:space="0" w:color="auto"/>
              <w:bottom w:val="single" w:sz="4" w:space="0" w:color="auto"/>
              <w:right w:val="single" w:sz="4" w:space="0" w:color="auto"/>
            </w:tcBorders>
          </w:tcPr>
          <w:p w14:paraId="7D1BC2A5" w14:textId="77777777" w:rsidR="00DF073E" w:rsidRPr="00DF073E" w:rsidRDefault="00DF073E">
            <w:pPr>
              <w:spacing w:line="276" w:lineRule="auto"/>
              <w:jc w:val="both"/>
              <w:rPr>
                <w:rFonts w:ascii="Times New Roman" w:hAnsi="Times New Roman" w:cs="Times New Roman"/>
                <w:sz w:val="26"/>
                <w:szCs w:val="26"/>
              </w:rPr>
            </w:pPr>
            <w:r w:rsidRPr="00DF073E">
              <w:rPr>
                <w:rFonts w:ascii="Times New Roman" w:hAnsi="Times New Roman" w:cs="Times New Roman"/>
                <w:sz w:val="26"/>
                <w:szCs w:val="26"/>
              </w:rPr>
              <w:t xml:space="preserve">ЛР 13Соблюдающий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DF073E">
              <w:rPr>
                <w:rFonts w:ascii="Times New Roman" w:hAnsi="Times New Roman" w:cs="Times New Roman"/>
                <w:sz w:val="26"/>
                <w:szCs w:val="26"/>
              </w:rPr>
              <w:t>психоактивных</w:t>
            </w:r>
            <w:proofErr w:type="spellEnd"/>
            <w:r w:rsidRPr="00DF073E">
              <w:rPr>
                <w:rFonts w:ascii="Times New Roman" w:hAnsi="Times New Roman" w:cs="Times New Roman"/>
                <w:sz w:val="26"/>
                <w:szCs w:val="26"/>
              </w:rPr>
              <w:t xml:space="preserve"> веществ, азартных игр и т.д. Сохраняющий психологическую устойчивость в ситуативно сложных или стремительно меняющихся ситуациях</w:t>
            </w:r>
            <w:r w:rsidRPr="00DF073E">
              <w:rPr>
                <w:rFonts w:ascii="Times New Roman" w:hAnsi="Times New Roman" w:cs="Times New Roman"/>
                <w:sz w:val="26"/>
                <w:szCs w:val="26"/>
              </w:rPr>
              <w:tab/>
            </w:r>
          </w:p>
          <w:p w14:paraId="2D072FF3" w14:textId="77777777" w:rsidR="00DF073E" w:rsidRPr="00DF073E" w:rsidRDefault="00DF073E">
            <w:pPr>
              <w:spacing w:line="276" w:lineRule="auto"/>
              <w:jc w:val="both"/>
              <w:rPr>
                <w:rFonts w:ascii="Times New Roman" w:hAnsi="Times New Roman" w:cs="Times New Roman"/>
                <w:sz w:val="26"/>
                <w:szCs w:val="26"/>
              </w:rPr>
            </w:pPr>
          </w:p>
        </w:tc>
        <w:tc>
          <w:tcPr>
            <w:tcW w:w="4395" w:type="dxa"/>
            <w:tcBorders>
              <w:top w:val="single" w:sz="4" w:space="0" w:color="auto"/>
              <w:left w:val="single" w:sz="4" w:space="0" w:color="auto"/>
              <w:bottom w:val="single" w:sz="4" w:space="0" w:color="auto"/>
              <w:right w:val="single" w:sz="4" w:space="0" w:color="auto"/>
            </w:tcBorders>
            <w:hideMark/>
          </w:tcPr>
          <w:p w14:paraId="07C7486F" w14:textId="77777777" w:rsidR="00DF073E" w:rsidRPr="00DF073E" w:rsidRDefault="00DF0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b/>
                <w:sz w:val="26"/>
                <w:szCs w:val="26"/>
              </w:rPr>
            </w:pPr>
            <w:r w:rsidRPr="00DF073E">
              <w:rPr>
                <w:rFonts w:ascii="Times New Roman" w:hAnsi="Times New Roman" w:cs="Times New Roman"/>
                <w:bCs/>
                <w:sz w:val="26"/>
                <w:szCs w:val="26"/>
              </w:rPr>
              <w:t>Применять правила организации подготовки и проведения соревнований по видам спорта Внешнее наблюдение, собеседование, зачет</w:t>
            </w:r>
            <w:r w:rsidRPr="00DF073E">
              <w:rPr>
                <w:rFonts w:ascii="Times New Roman" w:hAnsi="Times New Roman" w:cs="Times New Roman"/>
                <w:b/>
                <w:sz w:val="26"/>
                <w:szCs w:val="26"/>
              </w:rPr>
              <w:t>.</w:t>
            </w:r>
          </w:p>
        </w:tc>
      </w:tr>
      <w:tr w:rsidR="00DF073E" w14:paraId="5DBAB2DE" w14:textId="77777777" w:rsidTr="00DF073E">
        <w:tc>
          <w:tcPr>
            <w:tcW w:w="5103" w:type="dxa"/>
            <w:tcBorders>
              <w:top w:val="single" w:sz="4" w:space="0" w:color="auto"/>
              <w:left w:val="single" w:sz="4" w:space="0" w:color="auto"/>
              <w:bottom w:val="single" w:sz="4" w:space="0" w:color="auto"/>
              <w:right w:val="single" w:sz="4" w:space="0" w:color="auto"/>
            </w:tcBorders>
          </w:tcPr>
          <w:p w14:paraId="442206DC" w14:textId="77777777" w:rsidR="00DF073E" w:rsidRPr="00DF073E" w:rsidRDefault="00DF073E">
            <w:pPr>
              <w:spacing w:line="276" w:lineRule="auto"/>
              <w:jc w:val="both"/>
              <w:rPr>
                <w:rFonts w:ascii="Times New Roman" w:hAnsi="Times New Roman" w:cs="Times New Roman"/>
                <w:sz w:val="26"/>
                <w:szCs w:val="26"/>
              </w:rPr>
            </w:pPr>
          </w:p>
        </w:tc>
        <w:tc>
          <w:tcPr>
            <w:tcW w:w="4395" w:type="dxa"/>
            <w:tcBorders>
              <w:top w:val="single" w:sz="4" w:space="0" w:color="auto"/>
              <w:left w:val="single" w:sz="4" w:space="0" w:color="auto"/>
              <w:bottom w:val="single" w:sz="4" w:space="0" w:color="auto"/>
              <w:right w:val="single" w:sz="4" w:space="0" w:color="auto"/>
            </w:tcBorders>
          </w:tcPr>
          <w:p w14:paraId="686DF772" w14:textId="77777777" w:rsidR="00DF073E" w:rsidRPr="00DF073E" w:rsidRDefault="00DF0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bCs/>
                <w:sz w:val="26"/>
                <w:szCs w:val="26"/>
              </w:rPr>
            </w:pPr>
          </w:p>
        </w:tc>
      </w:tr>
      <w:tr w:rsidR="00DF073E" w14:paraId="77515D6B" w14:textId="77777777" w:rsidTr="00DF073E">
        <w:tc>
          <w:tcPr>
            <w:tcW w:w="5103" w:type="dxa"/>
            <w:tcBorders>
              <w:top w:val="single" w:sz="4" w:space="0" w:color="auto"/>
              <w:left w:val="single" w:sz="4" w:space="0" w:color="auto"/>
              <w:bottom w:val="single" w:sz="4" w:space="0" w:color="auto"/>
              <w:right w:val="single" w:sz="4" w:space="0" w:color="auto"/>
            </w:tcBorders>
          </w:tcPr>
          <w:p w14:paraId="5E6CE269" w14:textId="77777777" w:rsidR="00DF073E" w:rsidRPr="00DF073E" w:rsidRDefault="00DF073E">
            <w:pPr>
              <w:spacing w:line="276" w:lineRule="auto"/>
              <w:jc w:val="both"/>
              <w:rPr>
                <w:rFonts w:ascii="Times New Roman" w:hAnsi="Times New Roman" w:cs="Times New Roman"/>
                <w:sz w:val="26"/>
                <w:szCs w:val="26"/>
              </w:rPr>
            </w:pPr>
            <w:r w:rsidRPr="00DF073E">
              <w:rPr>
                <w:rFonts w:ascii="Times New Roman" w:hAnsi="Times New Roman" w:cs="Times New Roman"/>
                <w:sz w:val="26"/>
                <w:szCs w:val="26"/>
              </w:rPr>
              <w:t>ЛР 14</w:t>
            </w:r>
            <w:r w:rsidRPr="00DF073E">
              <w:rPr>
                <w:rFonts w:ascii="Times New Roman" w:hAnsi="Times New Roman" w:cs="Times New Roman"/>
                <w:sz w:val="26"/>
                <w:szCs w:val="26"/>
              </w:rPr>
              <w:tab/>
              <w:t>Заботящийся о защите окружающей среды, собственной и чужой безопасности, в том числе цифровой</w:t>
            </w:r>
            <w:r w:rsidRPr="00DF073E">
              <w:rPr>
                <w:rFonts w:ascii="Times New Roman" w:hAnsi="Times New Roman" w:cs="Times New Roman"/>
                <w:sz w:val="26"/>
                <w:szCs w:val="26"/>
              </w:rPr>
              <w:tab/>
            </w:r>
          </w:p>
          <w:p w14:paraId="1236C857" w14:textId="77777777" w:rsidR="00DF073E" w:rsidRPr="00DF073E" w:rsidRDefault="00DF073E">
            <w:pPr>
              <w:spacing w:line="276" w:lineRule="auto"/>
              <w:jc w:val="both"/>
              <w:rPr>
                <w:rFonts w:ascii="Times New Roman" w:hAnsi="Times New Roman" w:cs="Times New Roman"/>
                <w:sz w:val="26"/>
                <w:szCs w:val="26"/>
              </w:rPr>
            </w:pPr>
          </w:p>
        </w:tc>
        <w:tc>
          <w:tcPr>
            <w:tcW w:w="4395" w:type="dxa"/>
            <w:tcBorders>
              <w:top w:val="single" w:sz="4" w:space="0" w:color="auto"/>
              <w:left w:val="single" w:sz="4" w:space="0" w:color="auto"/>
              <w:bottom w:val="single" w:sz="4" w:space="0" w:color="auto"/>
              <w:right w:val="single" w:sz="4" w:space="0" w:color="auto"/>
            </w:tcBorders>
            <w:hideMark/>
          </w:tcPr>
          <w:p w14:paraId="5AB05E30" w14:textId="77777777" w:rsidR="00DF073E" w:rsidRPr="00DF073E" w:rsidRDefault="00DF0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bCs/>
                <w:sz w:val="26"/>
                <w:szCs w:val="26"/>
              </w:rPr>
            </w:pPr>
            <w:r w:rsidRPr="00DF073E">
              <w:rPr>
                <w:rFonts w:ascii="Times New Roman" w:hAnsi="Times New Roman" w:cs="Times New Roman"/>
                <w:bCs/>
                <w:sz w:val="26"/>
                <w:szCs w:val="26"/>
              </w:rPr>
              <w:t>Демонстрация умений и навыков разумного природопользования, нетерпимого отношения к действиям, приносящим вред экологии.</w:t>
            </w:r>
          </w:p>
          <w:p w14:paraId="3B1A3433" w14:textId="77777777" w:rsidR="00DF073E" w:rsidRPr="00DF073E" w:rsidRDefault="00DF0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bCs/>
                <w:sz w:val="26"/>
                <w:szCs w:val="26"/>
              </w:rPr>
            </w:pPr>
            <w:r w:rsidRPr="00DF073E">
              <w:rPr>
                <w:rFonts w:ascii="Times New Roman" w:hAnsi="Times New Roman" w:cs="Times New Roman"/>
                <w:bCs/>
                <w:sz w:val="26"/>
                <w:szCs w:val="26"/>
              </w:rPr>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tc>
      </w:tr>
      <w:tr w:rsidR="00DF073E" w14:paraId="5DA1E916" w14:textId="77777777" w:rsidTr="00DF073E">
        <w:tc>
          <w:tcPr>
            <w:tcW w:w="5103" w:type="dxa"/>
            <w:tcBorders>
              <w:top w:val="single" w:sz="4" w:space="0" w:color="auto"/>
              <w:left w:val="single" w:sz="4" w:space="0" w:color="auto"/>
              <w:bottom w:val="single" w:sz="4" w:space="0" w:color="auto"/>
              <w:right w:val="single" w:sz="4" w:space="0" w:color="auto"/>
            </w:tcBorders>
            <w:hideMark/>
          </w:tcPr>
          <w:p w14:paraId="0779CA5C" w14:textId="77777777" w:rsidR="00DF073E" w:rsidRPr="00DF073E" w:rsidRDefault="00DF073E">
            <w:pPr>
              <w:spacing w:line="276" w:lineRule="auto"/>
              <w:jc w:val="both"/>
              <w:rPr>
                <w:rFonts w:ascii="Times New Roman" w:hAnsi="Times New Roman" w:cs="Times New Roman"/>
                <w:sz w:val="26"/>
                <w:szCs w:val="26"/>
              </w:rPr>
            </w:pPr>
            <w:r w:rsidRPr="00DF073E">
              <w:rPr>
                <w:rFonts w:ascii="Times New Roman" w:hAnsi="Times New Roman" w:cs="Times New Roman"/>
                <w:b/>
                <w:sz w:val="26"/>
                <w:szCs w:val="26"/>
              </w:rPr>
              <w:t>Личностные результаты</w:t>
            </w:r>
            <w:r w:rsidRPr="00DF073E">
              <w:rPr>
                <w:rFonts w:ascii="Times New Roman" w:hAnsi="Times New Roman" w:cs="Times New Roman"/>
                <w:b/>
                <w:spacing w:val="1"/>
                <w:sz w:val="26"/>
                <w:szCs w:val="26"/>
              </w:rPr>
              <w:t xml:space="preserve"> </w:t>
            </w:r>
            <w:r w:rsidRPr="00DF073E">
              <w:rPr>
                <w:rFonts w:ascii="Times New Roman" w:hAnsi="Times New Roman" w:cs="Times New Roman"/>
                <w:b/>
                <w:sz w:val="26"/>
                <w:szCs w:val="26"/>
              </w:rPr>
              <w:t>реализации</w:t>
            </w:r>
            <w:r w:rsidRPr="00DF073E">
              <w:rPr>
                <w:rFonts w:ascii="Times New Roman" w:hAnsi="Times New Roman" w:cs="Times New Roman"/>
                <w:b/>
                <w:spacing w:val="-5"/>
                <w:sz w:val="26"/>
                <w:szCs w:val="26"/>
              </w:rPr>
              <w:t xml:space="preserve"> </w:t>
            </w:r>
            <w:r w:rsidRPr="00DF073E">
              <w:rPr>
                <w:rFonts w:ascii="Times New Roman" w:hAnsi="Times New Roman" w:cs="Times New Roman"/>
                <w:b/>
                <w:sz w:val="26"/>
                <w:szCs w:val="26"/>
              </w:rPr>
              <w:t>программы</w:t>
            </w:r>
            <w:r w:rsidRPr="00DF073E">
              <w:rPr>
                <w:rFonts w:ascii="Times New Roman" w:hAnsi="Times New Roman" w:cs="Times New Roman"/>
                <w:b/>
                <w:spacing w:val="-3"/>
                <w:sz w:val="26"/>
                <w:szCs w:val="26"/>
              </w:rPr>
              <w:t xml:space="preserve"> </w:t>
            </w:r>
            <w:r w:rsidRPr="00DF073E">
              <w:rPr>
                <w:rFonts w:ascii="Times New Roman" w:hAnsi="Times New Roman" w:cs="Times New Roman"/>
                <w:b/>
                <w:sz w:val="26"/>
                <w:szCs w:val="26"/>
              </w:rPr>
              <w:t>воспитания, определенные</w:t>
            </w:r>
            <w:r w:rsidRPr="00DF073E">
              <w:rPr>
                <w:rFonts w:ascii="Times New Roman" w:hAnsi="Times New Roman" w:cs="Times New Roman"/>
                <w:b/>
                <w:spacing w:val="-5"/>
                <w:sz w:val="26"/>
                <w:szCs w:val="26"/>
              </w:rPr>
              <w:t xml:space="preserve"> </w:t>
            </w:r>
            <w:r w:rsidRPr="00DF073E">
              <w:rPr>
                <w:rFonts w:ascii="Times New Roman" w:hAnsi="Times New Roman" w:cs="Times New Roman"/>
                <w:b/>
                <w:sz w:val="26"/>
                <w:szCs w:val="26"/>
              </w:rPr>
              <w:t>отраслевыми</w:t>
            </w:r>
            <w:r w:rsidRPr="00DF073E">
              <w:rPr>
                <w:rFonts w:ascii="Times New Roman" w:hAnsi="Times New Roman" w:cs="Times New Roman"/>
                <w:b/>
                <w:spacing w:val="-3"/>
                <w:sz w:val="26"/>
                <w:szCs w:val="26"/>
              </w:rPr>
              <w:t xml:space="preserve"> </w:t>
            </w:r>
            <w:r w:rsidRPr="00DF073E">
              <w:rPr>
                <w:rFonts w:ascii="Times New Roman" w:hAnsi="Times New Roman" w:cs="Times New Roman"/>
                <w:b/>
                <w:sz w:val="26"/>
                <w:szCs w:val="26"/>
              </w:rPr>
              <w:t>требованиями</w:t>
            </w:r>
            <w:r w:rsidRPr="00DF073E">
              <w:rPr>
                <w:rFonts w:ascii="Times New Roman" w:hAnsi="Times New Roman" w:cs="Times New Roman"/>
                <w:b/>
                <w:spacing w:val="-2"/>
                <w:sz w:val="26"/>
                <w:szCs w:val="26"/>
              </w:rPr>
              <w:t xml:space="preserve"> </w:t>
            </w:r>
            <w:r w:rsidRPr="00DF073E">
              <w:rPr>
                <w:rFonts w:ascii="Times New Roman" w:hAnsi="Times New Roman" w:cs="Times New Roman"/>
                <w:b/>
                <w:sz w:val="26"/>
                <w:szCs w:val="26"/>
              </w:rPr>
              <w:t>к</w:t>
            </w:r>
            <w:r w:rsidRPr="00DF073E">
              <w:rPr>
                <w:rFonts w:ascii="Times New Roman" w:hAnsi="Times New Roman" w:cs="Times New Roman"/>
                <w:b/>
                <w:spacing w:val="-3"/>
                <w:sz w:val="26"/>
                <w:szCs w:val="26"/>
              </w:rPr>
              <w:t xml:space="preserve"> </w:t>
            </w:r>
            <w:r w:rsidRPr="00DF073E">
              <w:rPr>
                <w:rFonts w:ascii="Times New Roman" w:hAnsi="Times New Roman" w:cs="Times New Roman"/>
                <w:b/>
                <w:sz w:val="26"/>
                <w:szCs w:val="26"/>
              </w:rPr>
              <w:t>деловым</w:t>
            </w:r>
            <w:r w:rsidRPr="00DF073E">
              <w:rPr>
                <w:rFonts w:ascii="Times New Roman" w:hAnsi="Times New Roman" w:cs="Times New Roman"/>
                <w:b/>
                <w:spacing w:val="-3"/>
                <w:sz w:val="26"/>
                <w:szCs w:val="26"/>
              </w:rPr>
              <w:t xml:space="preserve"> </w:t>
            </w:r>
            <w:r w:rsidRPr="00DF073E">
              <w:rPr>
                <w:rFonts w:ascii="Times New Roman" w:hAnsi="Times New Roman" w:cs="Times New Roman"/>
                <w:b/>
                <w:sz w:val="26"/>
                <w:szCs w:val="26"/>
              </w:rPr>
              <w:t>качествам</w:t>
            </w:r>
            <w:r w:rsidRPr="00DF073E">
              <w:rPr>
                <w:rFonts w:ascii="Times New Roman" w:hAnsi="Times New Roman" w:cs="Times New Roman"/>
                <w:b/>
                <w:spacing w:val="-4"/>
                <w:sz w:val="26"/>
                <w:szCs w:val="26"/>
              </w:rPr>
              <w:t xml:space="preserve"> </w:t>
            </w:r>
            <w:r w:rsidRPr="00DF073E">
              <w:rPr>
                <w:rFonts w:ascii="Times New Roman" w:hAnsi="Times New Roman" w:cs="Times New Roman"/>
                <w:b/>
                <w:sz w:val="26"/>
                <w:szCs w:val="26"/>
              </w:rPr>
              <w:t>личности</w:t>
            </w:r>
          </w:p>
        </w:tc>
        <w:tc>
          <w:tcPr>
            <w:tcW w:w="4395" w:type="dxa"/>
            <w:tcBorders>
              <w:top w:val="single" w:sz="4" w:space="0" w:color="auto"/>
              <w:left w:val="single" w:sz="4" w:space="0" w:color="auto"/>
              <w:bottom w:val="single" w:sz="4" w:space="0" w:color="auto"/>
              <w:right w:val="single" w:sz="4" w:space="0" w:color="auto"/>
            </w:tcBorders>
          </w:tcPr>
          <w:p w14:paraId="6654E1E5" w14:textId="77777777" w:rsidR="00DF073E" w:rsidRPr="00DF073E" w:rsidRDefault="00DF073E">
            <w:pPr>
              <w:tabs>
                <w:tab w:val="left" w:pos="0"/>
              </w:tabs>
              <w:spacing w:line="252" w:lineRule="auto"/>
              <w:jc w:val="center"/>
              <w:rPr>
                <w:rFonts w:ascii="Times New Roman" w:eastAsia="Calibri" w:hAnsi="Times New Roman" w:cs="Times New Roman"/>
                <w:b/>
                <w:spacing w:val="-67"/>
                <w:sz w:val="26"/>
                <w:szCs w:val="26"/>
              </w:rPr>
            </w:pPr>
            <w:r w:rsidRPr="00DF073E">
              <w:rPr>
                <w:rFonts w:ascii="Times New Roman" w:hAnsi="Times New Roman" w:cs="Times New Roman"/>
                <w:b/>
                <w:sz w:val="26"/>
                <w:szCs w:val="26"/>
              </w:rPr>
              <w:t>Оценка освоения ОПОП в части достижения личностных результатов</w:t>
            </w:r>
          </w:p>
          <w:p w14:paraId="616AEA0D" w14:textId="77777777" w:rsidR="00DF073E" w:rsidRPr="00DF073E" w:rsidRDefault="00DF0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bCs/>
                <w:sz w:val="26"/>
                <w:szCs w:val="26"/>
                <w:lang w:eastAsia="ru-RU"/>
              </w:rPr>
            </w:pPr>
          </w:p>
        </w:tc>
      </w:tr>
      <w:tr w:rsidR="00DF073E" w14:paraId="1AA1AE13" w14:textId="77777777" w:rsidTr="00DF073E">
        <w:tc>
          <w:tcPr>
            <w:tcW w:w="5103" w:type="dxa"/>
            <w:tcBorders>
              <w:top w:val="single" w:sz="4" w:space="0" w:color="auto"/>
              <w:left w:val="single" w:sz="4" w:space="0" w:color="auto"/>
              <w:bottom w:val="single" w:sz="4" w:space="0" w:color="auto"/>
              <w:right w:val="single" w:sz="4" w:space="0" w:color="auto"/>
            </w:tcBorders>
          </w:tcPr>
          <w:p w14:paraId="2777CE34" w14:textId="77777777" w:rsidR="00DF073E" w:rsidRPr="00DF073E" w:rsidRDefault="00DF073E">
            <w:pPr>
              <w:spacing w:line="276" w:lineRule="auto"/>
              <w:jc w:val="both"/>
              <w:rPr>
                <w:rFonts w:ascii="Times New Roman" w:hAnsi="Times New Roman" w:cs="Times New Roman"/>
                <w:b/>
                <w:bCs/>
                <w:sz w:val="26"/>
                <w:szCs w:val="26"/>
              </w:rPr>
            </w:pPr>
            <w:r w:rsidRPr="00DF073E">
              <w:rPr>
                <w:rFonts w:ascii="Times New Roman" w:hAnsi="Times New Roman" w:cs="Times New Roman"/>
                <w:sz w:val="26"/>
                <w:szCs w:val="26"/>
              </w:rPr>
              <w:lastRenderedPageBreak/>
              <w:t>ЛР17Способный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r w:rsidRPr="00DF073E">
              <w:rPr>
                <w:rFonts w:ascii="Times New Roman" w:hAnsi="Times New Roman" w:cs="Times New Roman"/>
                <w:b/>
                <w:bCs/>
                <w:sz w:val="26"/>
                <w:szCs w:val="26"/>
              </w:rPr>
              <w:tab/>
            </w:r>
          </w:p>
          <w:p w14:paraId="3A2E793B" w14:textId="77777777" w:rsidR="00DF073E" w:rsidRPr="00DF073E" w:rsidRDefault="00DF073E">
            <w:pPr>
              <w:spacing w:line="276" w:lineRule="auto"/>
              <w:jc w:val="both"/>
              <w:rPr>
                <w:rFonts w:ascii="Times New Roman" w:eastAsia="Calibri" w:hAnsi="Times New Roman" w:cs="Times New Roman"/>
                <w:sz w:val="26"/>
                <w:szCs w:val="26"/>
              </w:rPr>
            </w:pPr>
          </w:p>
        </w:tc>
        <w:tc>
          <w:tcPr>
            <w:tcW w:w="4395" w:type="dxa"/>
            <w:tcBorders>
              <w:top w:val="single" w:sz="4" w:space="0" w:color="auto"/>
              <w:left w:val="single" w:sz="4" w:space="0" w:color="auto"/>
              <w:bottom w:val="single" w:sz="4" w:space="0" w:color="auto"/>
              <w:right w:val="single" w:sz="4" w:space="0" w:color="auto"/>
            </w:tcBorders>
            <w:hideMark/>
          </w:tcPr>
          <w:p w14:paraId="23EDAC32" w14:textId="77777777" w:rsidR="00DF073E" w:rsidRPr="00DF073E" w:rsidRDefault="00DF0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eastAsia="Times New Roman" w:hAnsi="Times New Roman" w:cs="Times New Roman"/>
                <w:sz w:val="26"/>
                <w:szCs w:val="26"/>
              </w:rPr>
            </w:pPr>
            <w:r w:rsidRPr="00DF073E">
              <w:rPr>
                <w:rFonts w:ascii="Times New Roman" w:hAnsi="Times New Roman" w:cs="Times New Roman"/>
                <w:sz w:val="26"/>
                <w:szCs w:val="26"/>
              </w:rPr>
              <w:t>Ответственность за результат учебной деятельности и подготовки к профессиональной деятельности.</w:t>
            </w:r>
          </w:p>
          <w:p w14:paraId="6FF3B2E2" w14:textId="77777777" w:rsidR="00DF073E" w:rsidRPr="00DF073E" w:rsidRDefault="00DF0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sz w:val="26"/>
                <w:szCs w:val="26"/>
              </w:rPr>
            </w:pPr>
            <w:r w:rsidRPr="00DF073E">
              <w:rPr>
                <w:rFonts w:ascii="Times New Roman" w:hAnsi="Times New Roman" w:cs="Times New Roman"/>
                <w:sz w:val="26"/>
                <w:szCs w:val="26"/>
              </w:rPr>
              <w:t>Проявление высокопрофессиональной трудовой активности.</w:t>
            </w:r>
          </w:p>
          <w:p w14:paraId="73227532" w14:textId="77777777" w:rsidR="00DF073E" w:rsidRPr="00DF073E" w:rsidRDefault="00DF0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sz w:val="26"/>
                <w:szCs w:val="26"/>
              </w:rPr>
            </w:pPr>
            <w:r w:rsidRPr="00DF073E">
              <w:rPr>
                <w:rFonts w:ascii="Times New Roman" w:hAnsi="Times New Roman" w:cs="Times New Roman"/>
                <w:sz w:val="26"/>
                <w:szCs w:val="26"/>
              </w:rPr>
              <w:t>Участие в исследовательской и проектной работе.</w:t>
            </w:r>
          </w:p>
          <w:p w14:paraId="0BF6EAFD" w14:textId="77777777" w:rsidR="00DF073E" w:rsidRPr="00DF073E" w:rsidRDefault="00DF0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cs="Times New Roman"/>
                <w:sz w:val="26"/>
                <w:szCs w:val="26"/>
              </w:rPr>
            </w:pPr>
            <w:r w:rsidRPr="00DF073E">
              <w:rPr>
                <w:rFonts w:ascii="Times New Roman" w:hAnsi="Times New Roman" w:cs="Times New Roman"/>
                <w:sz w:val="26"/>
                <w:szCs w:val="26"/>
              </w:rPr>
              <w:t>Участие в конкурсах профессионального мастерства, олимпиадах, декадниках по специальности, викторинах, в предметных неделях.</w:t>
            </w:r>
          </w:p>
        </w:tc>
      </w:tr>
      <w:bookmarkEnd w:id="2"/>
    </w:tbl>
    <w:p w14:paraId="2EA0BF76" w14:textId="67DDDB4B" w:rsidR="00496500" w:rsidRDefault="00496500" w:rsidP="006C5956">
      <w:pPr>
        <w:spacing w:after="0" w:line="240" w:lineRule="auto"/>
        <w:rPr>
          <w:rFonts w:ascii="Times New Roman" w:eastAsia="Times New Roman" w:hAnsi="Times New Roman" w:cs="Times New Roman"/>
          <w:b/>
          <w:bCs/>
          <w:color w:val="000000"/>
          <w:sz w:val="26"/>
          <w:szCs w:val="26"/>
          <w:lang w:eastAsia="ru-RU"/>
        </w:rPr>
      </w:pPr>
    </w:p>
    <w:p w14:paraId="584EF8EA" w14:textId="673CE740" w:rsidR="00211601" w:rsidRDefault="00CB2DD0" w:rsidP="00CB2DD0">
      <w:pPr>
        <w:pStyle w:val="a7"/>
        <w:numPr>
          <w:ilvl w:val="0"/>
          <w:numId w:val="30"/>
        </w:numPr>
        <w:spacing w:after="0" w:line="240" w:lineRule="auto"/>
        <w:jc w:val="center"/>
        <w:rPr>
          <w:rFonts w:ascii="Times New Roman" w:eastAsia="Calibri" w:hAnsi="Times New Roman" w:cs="Times New Roman"/>
          <w:b/>
          <w:bCs/>
          <w:sz w:val="26"/>
          <w:szCs w:val="26"/>
        </w:rPr>
      </w:pPr>
      <w:r w:rsidRPr="00CB2DD0">
        <w:rPr>
          <w:rFonts w:ascii="Times New Roman" w:eastAsia="Calibri" w:hAnsi="Times New Roman" w:cs="Times New Roman"/>
          <w:b/>
          <w:sz w:val="26"/>
          <w:szCs w:val="26"/>
        </w:rPr>
        <w:t xml:space="preserve">Планирование </w:t>
      </w:r>
      <w:r w:rsidRPr="00CB2DD0">
        <w:rPr>
          <w:rFonts w:ascii="Times New Roman" w:eastAsia="Calibri" w:hAnsi="Times New Roman" w:cs="Times New Roman"/>
          <w:b/>
          <w:bCs/>
          <w:sz w:val="26"/>
          <w:szCs w:val="26"/>
        </w:rPr>
        <w:t>внеаудиторной самостоятельной работы</w:t>
      </w:r>
    </w:p>
    <w:p w14:paraId="26806349" w14:textId="0CE9C553" w:rsidR="00CB2DD0" w:rsidRDefault="00CB2DD0" w:rsidP="00CB2DD0">
      <w:pPr>
        <w:spacing w:after="0" w:line="240" w:lineRule="auto"/>
        <w:jc w:val="center"/>
        <w:rPr>
          <w:rFonts w:ascii="Times New Roman" w:eastAsia="Calibri" w:hAnsi="Times New Roman" w:cs="Times New Roman"/>
          <w:b/>
          <w:bCs/>
          <w:sz w:val="26"/>
          <w:szCs w:val="26"/>
        </w:rPr>
      </w:pPr>
    </w:p>
    <w:p w14:paraId="7F43ACE8" w14:textId="77777777" w:rsidR="00CB2DD0" w:rsidRPr="00CB2DD0" w:rsidRDefault="00CB2DD0" w:rsidP="00CB2DD0">
      <w:pPr>
        <w:spacing w:after="0" w:line="240" w:lineRule="auto"/>
        <w:jc w:val="center"/>
        <w:rPr>
          <w:rFonts w:ascii="Times New Roman" w:eastAsia="Calibri" w:hAnsi="Times New Roman" w:cs="Times New Roman"/>
          <w:b/>
          <w:bCs/>
          <w:sz w:val="26"/>
          <w:szCs w:val="26"/>
        </w:rPr>
      </w:pPr>
    </w:p>
    <w:tbl>
      <w:tblPr>
        <w:tblStyle w:val="a6"/>
        <w:tblW w:w="10348" w:type="dxa"/>
        <w:tblInd w:w="-714" w:type="dxa"/>
        <w:tblLook w:val="04A0" w:firstRow="1" w:lastRow="0" w:firstColumn="1" w:lastColumn="0" w:noHBand="0" w:noVBand="1"/>
      </w:tblPr>
      <w:tblGrid>
        <w:gridCol w:w="567"/>
        <w:gridCol w:w="2533"/>
        <w:gridCol w:w="953"/>
        <w:gridCol w:w="4161"/>
        <w:gridCol w:w="2134"/>
      </w:tblGrid>
      <w:tr w:rsidR="00D845DB" w:rsidRPr="00CB2DD0" w14:paraId="23B0FB62" w14:textId="77777777" w:rsidTr="00D845DB">
        <w:tc>
          <w:tcPr>
            <w:tcW w:w="567" w:type="dxa"/>
          </w:tcPr>
          <w:p w14:paraId="07266C30"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t>№</w:t>
            </w:r>
          </w:p>
          <w:p w14:paraId="68112542" w14:textId="77777777" w:rsidR="00CB2DD0" w:rsidRPr="00CB2DD0" w:rsidRDefault="00CB2DD0" w:rsidP="00CB2DD0">
            <w:pPr>
              <w:rPr>
                <w:rFonts w:ascii="Times New Roman" w:eastAsia="Times New Roman" w:hAnsi="Times New Roman" w:cs="Times New Roman"/>
                <w:sz w:val="26"/>
                <w:szCs w:val="26"/>
                <w:lang w:eastAsia="ru-RU"/>
              </w:rPr>
            </w:pPr>
            <w:proofErr w:type="gramStart"/>
            <w:r w:rsidRPr="00CB2DD0">
              <w:rPr>
                <w:rFonts w:ascii="Times New Roman" w:eastAsia="Times New Roman" w:hAnsi="Times New Roman" w:cs="Times New Roman"/>
                <w:sz w:val="26"/>
                <w:szCs w:val="26"/>
                <w:lang w:eastAsia="ru-RU"/>
              </w:rPr>
              <w:t>п</w:t>
            </w:r>
            <w:proofErr w:type="gramEnd"/>
            <w:r w:rsidRPr="00CB2DD0">
              <w:rPr>
                <w:rFonts w:ascii="Times New Roman" w:eastAsia="Times New Roman" w:hAnsi="Times New Roman" w:cs="Times New Roman"/>
                <w:sz w:val="26"/>
                <w:szCs w:val="26"/>
                <w:lang w:eastAsia="ru-RU"/>
              </w:rPr>
              <w:t>/п</w:t>
            </w:r>
          </w:p>
        </w:tc>
        <w:tc>
          <w:tcPr>
            <w:tcW w:w="2533" w:type="dxa"/>
          </w:tcPr>
          <w:p w14:paraId="74CF3B2D"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t>Тема</w:t>
            </w:r>
          </w:p>
        </w:tc>
        <w:tc>
          <w:tcPr>
            <w:tcW w:w="953" w:type="dxa"/>
          </w:tcPr>
          <w:p w14:paraId="4D1E2442"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t>Кол-во часов</w:t>
            </w:r>
          </w:p>
        </w:tc>
        <w:tc>
          <w:tcPr>
            <w:tcW w:w="4161" w:type="dxa"/>
          </w:tcPr>
          <w:p w14:paraId="1861DC02"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t>Вид самостоятельной деятельности</w:t>
            </w:r>
          </w:p>
        </w:tc>
        <w:tc>
          <w:tcPr>
            <w:tcW w:w="2134" w:type="dxa"/>
          </w:tcPr>
          <w:p w14:paraId="7D41FF02"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t xml:space="preserve">Результат </w:t>
            </w:r>
          </w:p>
          <w:p w14:paraId="67E0D819" w14:textId="77777777" w:rsidR="00CB2DD0" w:rsidRPr="00CB2DD0" w:rsidRDefault="00CB2DD0" w:rsidP="00CB2DD0">
            <w:pPr>
              <w:rPr>
                <w:rFonts w:ascii="Times New Roman" w:eastAsia="Times New Roman" w:hAnsi="Times New Roman" w:cs="Times New Roman"/>
                <w:sz w:val="26"/>
                <w:szCs w:val="26"/>
                <w:lang w:eastAsia="ru-RU"/>
              </w:rPr>
            </w:pPr>
            <w:proofErr w:type="gramStart"/>
            <w:r w:rsidRPr="00CB2DD0">
              <w:rPr>
                <w:rFonts w:ascii="Times New Roman" w:eastAsia="Times New Roman" w:hAnsi="Times New Roman" w:cs="Times New Roman"/>
                <w:sz w:val="26"/>
                <w:szCs w:val="26"/>
                <w:lang w:eastAsia="ru-RU"/>
              </w:rPr>
              <w:t>работы</w:t>
            </w:r>
            <w:proofErr w:type="gramEnd"/>
          </w:p>
          <w:p w14:paraId="37CF3856" w14:textId="77777777" w:rsidR="00CB2DD0" w:rsidRPr="00CB2DD0" w:rsidRDefault="00CB2DD0" w:rsidP="00CB2DD0">
            <w:pPr>
              <w:rPr>
                <w:rFonts w:ascii="Times New Roman" w:eastAsia="Times New Roman" w:hAnsi="Times New Roman" w:cs="Times New Roman"/>
                <w:sz w:val="26"/>
                <w:szCs w:val="26"/>
                <w:lang w:eastAsia="ru-RU"/>
              </w:rPr>
            </w:pPr>
          </w:p>
        </w:tc>
      </w:tr>
      <w:tr w:rsidR="00D845DB" w:rsidRPr="00CB2DD0" w14:paraId="45C402B5" w14:textId="77777777" w:rsidTr="00D845DB">
        <w:tc>
          <w:tcPr>
            <w:tcW w:w="567" w:type="dxa"/>
          </w:tcPr>
          <w:p w14:paraId="57A8A4A9"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t>1</w:t>
            </w:r>
          </w:p>
          <w:p w14:paraId="7BC1BADC" w14:textId="77777777" w:rsidR="00CB2DD0" w:rsidRPr="00CB2DD0" w:rsidRDefault="00CB2DD0" w:rsidP="00CB2DD0">
            <w:pPr>
              <w:rPr>
                <w:rFonts w:ascii="Times New Roman" w:eastAsia="Times New Roman" w:hAnsi="Times New Roman" w:cs="Times New Roman"/>
                <w:sz w:val="26"/>
                <w:szCs w:val="26"/>
                <w:lang w:eastAsia="ru-RU"/>
              </w:rPr>
            </w:pPr>
          </w:p>
        </w:tc>
        <w:tc>
          <w:tcPr>
            <w:tcW w:w="2533" w:type="dxa"/>
          </w:tcPr>
          <w:p w14:paraId="59B09DEC" w14:textId="3C0219A1" w:rsidR="00CB2DD0" w:rsidRDefault="00CB2DD0" w:rsidP="00CB2DD0">
            <w:pPr>
              <w:rPr>
                <w:rFonts w:ascii="Times New Roman" w:eastAsia="Calibri" w:hAnsi="Times New Roman" w:cs="Times New Roman"/>
                <w:sz w:val="26"/>
                <w:szCs w:val="26"/>
              </w:rPr>
            </w:pPr>
            <w:r w:rsidRPr="00CB2DD0">
              <w:rPr>
                <w:rFonts w:ascii="Times New Roman" w:eastAsia="Calibri" w:hAnsi="Times New Roman" w:cs="Times New Roman"/>
                <w:sz w:val="26"/>
                <w:szCs w:val="26"/>
              </w:rPr>
              <w:t xml:space="preserve">Раздел 1.  </w:t>
            </w:r>
          </w:p>
          <w:p w14:paraId="379DF6FA" w14:textId="147C8AB1" w:rsidR="00CB2DD0" w:rsidRPr="00CB2DD0" w:rsidRDefault="00CB2DD0" w:rsidP="00CB2DD0">
            <w:pPr>
              <w:rPr>
                <w:rFonts w:ascii="Times New Roman" w:eastAsia="Times New Roman" w:hAnsi="Times New Roman" w:cs="Times New Roman"/>
                <w:sz w:val="26"/>
                <w:szCs w:val="26"/>
                <w:lang w:eastAsia="ru-RU"/>
              </w:rPr>
            </w:pPr>
            <w:r>
              <w:rPr>
                <w:rFonts w:ascii="Times New Roman" w:eastAsia="Calibri" w:hAnsi="Times New Roman" w:cs="Times New Roman"/>
                <w:sz w:val="26"/>
                <w:szCs w:val="26"/>
              </w:rPr>
              <w:t>Обеспечение личной безопасности и сохранение здоровья</w:t>
            </w:r>
          </w:p>
          <w:p w14:paraId="522A9776" w14:textId="597E9FDB" w:rsidR="00CB2DD0" w:rsidRPr="00CB2DD0" w:rsidRDefault="00CB2DD0" w:rsidP="00CB2DD0">
            <w:pPr>
              <w:rPr>
                <w:rFonts w:ascii="Times New Roman" w:eastAsia="Times New Roman" w:hAnsi="Times New Roman" w:cs="Times New Roman"/>
                <w:sz w:val="26"/>
                <w:szCs w:val="26"/>
                <w:lang w:eastAsia="ru-RU"/>
              </w:rPr>
            </w:pPr>
          </w:p>
        </w:tc>
        <w:tc>
          <w:tcPr>
            <w:tcW w:w="953" w:type="dxa"/>
          </w:tcPr>
          <w:p w14:paraId="39610FC0" w14:textId="77777777" w:rsidR="00CB2DD0" w:rsidRDefault="00671E98" w:rsidP="00CB2DD0">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p>
          <w:p w14:paraId="0B6C3051" w14:textId="77777777" w:rsidR="00671E98" w:rsidRDefault="00671E98" w:rsidP="00CB2DD0">
            <w:pPr>
              <w:jc w:val="center"/>
              <w:rPr>
                <w:rFonts w:ascii="Times New Roman" w:eastAsia="Times New Roman" w:hAnsi="Times New Roman" w:cs="Times New Roman"/>
                <w:sz w:val="26"/>
                <w:szCs w:val="26"/>
                <w:lang w:eastAsia="ru-RU"/>
              </w:rPr>
            </w:pPr>
          </w:p>
          <w:p w14:paraId="4CCAA187" w14:textId="77777777" w:rsidR="00671E98" w:rsidRDefault="00671E98" w:rsidP="00CB2DD0">
            <w:pPr>
              <w:jc w:val="center"/>
              <w:rPr>
                <w:rFonts w:ascii="Times New Roman" w:eastAsia="Times New Roman" w:hAnsi="Times New Roman" w:cs="Times New Roman"/>
                <w:sz w:val="26"/>
                <w:szCs w:val="26"/>
                <w:lang w:eastAsia="ru-RU"/>
              </w:rPr>
            </w:pPr>
          </w:p>
          <w:p w14:paraId="6046121C" w14:textId="77777777" w:rsidR="00671E98" w:rsidRDefault="00671E98" w:rsidP="00CB2DD0">
            <w:pPr>
              <w:jc w:val="center"/>
              <w:rPr>
                <w:rFonts w:ascii="Times New Roman" w:eastAsia="Times New Roman" w:hAnsi="Times New Roman" w:cs="Times New Roman"/>
                <w:sz w:val="26"/>
                <w:szCs w:val="26"/>
                <w:lang w:eastAsia="ru-RU"/>
              </w:rPr>
            </w:pPr>
          </w:p>
          <w:p w14:paraId="3C6DF38F" w14:textId="77777777" w:rsidR="00671E98" w:rsidRDefault="00671E98" w:rsidP="00CB2DD0">
            <w:pPr>
              <w:jc w:val="center"/>
              <w:rPr>
                <w:rFonts w:ascii="Times New Roman" w:eastAsia="Times New Roman" w:hAnsi="Times New Roman" w:cs="Times New Roman"/>
                <w:sz w:val="26"/>
                <w:szCs w:val="26"/>
                <w:lang w:eastAsia="ru-RU"/>
              </w:rPr>
            </w:pPr>
          </w:p>
          <w:p w14:paraId="4701685A" w14:textId="61258665" w:rsidR="00671E98" w:rsidRPr="00CB2DD0" w:rsidRDefault="00671E98" w:rsidP="00CB2DD0">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p>
        </w:tc>
        <w:tc>
          <w:tcPr>
            <w:tcW w:w="4161" w:type="dxa"/>
          </w:tcPr>
          <w:p w14:paraId="785FFDCB" w14:textId="352624F8" w:rsidR="00CB2DD0" w:rsidRPr="00CB2DD0" w:rsidRDefault="00CB2DD0" w:rsidP="00CB2DD0">
            <w:pPr>
              <w:keepNext/>
              <w:jc w:val="both"/>
              <w:rPr>
                <w:rFonts w:ascii="Times New Roman" w:eastAsia="Times New Roman" w:hAnsi="Times New Roman" w:cs="Times New Roman"/>
                <w:bCs/>
                <w:sz w:val="26"/>
                <w:szCs w:val="26"/>
                <w:lang w:eastAsia="ru-RU"/>
              </w:rPr>
            </w:pPr>
            <w:r w:rsidRPr="00CB2DD0">
              <w:rPr>
                <w:rFonts w:ascii="Times New Roman" w:eastAsia="Times New Roman" w:hAnsi="Times New Roman" w:cs="Times New Roman"/>
                <w:bCs/>
                <w:sz w:val="26"/>
                <w:szCs w:val="26"/>
                <w:lang w:eastAsia="ru-RU"/>
              </w:rPr>
              <w:t>Составить конспекты по прочитанным лекциям «Первая медицинская помощь при ранениях, травмах и несчастных случаях»</w:t>
            </w:r>
          </w:p>
          <w:p w14:paraId="1C0D2069" w14:textId="159855DA" w:rsidR="00CB2DD0" w:rsidRPr="00CB2DD0" w:rsidRDefault="00CB2DD0" w:rsidP="00CB2DD0">
            <w:pPr>
              <w:keepNext/>
              <w:jc w:val="both"/>
              <w:rPr>
                <w:rFonts w:ascii="Times New Roman" w:eastAsia="Times New Roman" w:hAnsi="Times New Roman" w:cs="Times New Roman"/>
                <w:sz w:val="26"/>
                <w:szCs w:val="26"/>
                <w:lang w:eastAsia="ru-RU"/>
              </w:rPr>
            </w:pPr>
            <w:r w:rsidRPr="00CB2DD0">
              <w:rPr>
                <w:rFonts w:ascii="Times New Roman" w:eastAsia="Times New Roman" w:hAnsi="Times New Roman" w:cs="Times New Roman"/>
                <w:bCs/>
                <w:sz w:val="26"/>
                <w:szCs w:val="26"/>
                <w:lang w:eastAsia="ru-RU"/>
              </w:rPr>
              <w:t>Подготовить сообщение на тему: «Основные инфекционные болезни, их классификация и профилактика»</w:t>
            </w:r>
          </w:p>
        </w:tc>
        <w:tc>
          <w:tcPr>
            <w:tcW w:w="2134" w:type="dxa"/>
          </w:tcPr>
          <w:p w14:paraId="05C04018" w14:textId="5C48450A" w:rsidR="00D845DB" w:rsidRDefault="00D845DB" w:rsidP="00CB2DD0">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Конспект</w:t>
            </w:r>
          </w:p>
          <w:p w14:paraId="5B8D8A2A" w14:textId="5FFA5EEC" w:rsidR="00D845DB" w:rsidRDefault="00D845DB" w:rsidP="00CB2DD0">
            <w:pPr>
              <w:rPr>
                <w:rFonts w:ascii="Times New Roman" w:eastAsia="Times New Roman" w:hAnsi="Times New Roman" w:cs="Times New Roman"/>
                <w:sz w:val="26"/>
                <w:szCs w:val="26"/>
                <w:lang w:eastAsia="ru-RU"/>
              </w:rPr>
            </w:pPr>
          </w:p>
          <w:p w14:paraId="231872A1" w14:textId="7BF25DBB" w:rsidR="00D845DB" w:rsidRDefault="00D845DB" w:rsidP="00CB2DD0">
            <w:pPr>
              <w:rPr>
                <w:rFonts w:ascii="Times New Roman" w:eastAsia="Times New Roman" w:hAnsi="Times New Roman" w:cs="Times New Roman"/>
                <w:sz w:val="26"/>
                <w:szCs w:val="26"/>
                <w:lang w:eastAsia="ru-RU"/>
              </w:rPr>
            </w:pPr>
          </w:p>
          <w:p w14:paraId="1C02C792" w14:textId="31AEF09A" w:rsidR="00D845DB" w:rsidRDefault="00D845DB" w:rsidP="00CB2DD0">
            <w:pPr>
              <w:rPr>
                <w:rFonts w:ascii="Times New Roman" w:eastAsia="Times New Roman" w:hAnsi="Times New Roman" w:cs="Times New Roman"/>
                <w:sz w:val="26"/>
                <w:szCs w:val="26"/>
                <w:lang w:eastAsia="ru-RU"/>
              </w:rPr>
            </w:pPr>
          </w:p>
          <w:p w14:paraId="1F50FF24" w14:textId="77777777" w:rsidR="00D845DB" w:rsidRDefault="00D845DB" w:rsidP="00CB2DD0">
            <w:pPr>
              <w:rPr>
                <w:rFonts w:ascii="Times New Roman" w:eastAsia="Times New Roman" w:hAnsi="Times New Roman" w:cs="Times New Roman"/>
                <w:sz w:val="26"/>
                <w:szCs w:val="26"/>
                <w:lang w:eastAsia="ru-RU"/>
              </w:rPr>
            </w:pPr>
          </w:p>
          <w:p w14:paraId="1F16B072" w14:textId="3B63FBD0" w:rsidR="00CB2DD0" w:rsidRDefault="00D845DB" w:rsidP="00CB2DD0">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Сообщение</w:t>
            </w:r>
          </w:p>
          <w:p w14:paraId="3EA11C35" w14:textId="258228CF" w:rsidR="00D845DB" w:rsidRPr="00CB2DD0" w:rsidRDefault="00D845DB" w:rsidP="00CB2DD0">
            <w:pPr>
              <w:rPr>
                <w:rFonts w:ascii="Times New Roman" w:eastAsia="Times New Roman" w:hAnsi="Times New Roman" w:cs="Times New Roman"/>
                <w:sz w:val="26"/>
                <w:szCs w:val="26"/>
                <w:lang w:eastAsia="ru-RU"/>
              </w:rPr>
            </w:pPr>
          </w:p>
        </w:tc>
      </w:tr>
      <w:tr w:rsidR="00D845DB" w:rsidRPr="00CB2DD0" w14:paraId="365C8D2F" w14:textId="77777777" w:rsidTr="00D845DB">
        <w:tc>
          <w:tcPr>
            <w:tcW w:w="567" w:type="dxa"/>
          </w:tcPr>
          <w:p w14:paraId="0BA8B159"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t>2</w:t>
            </w:r>
          </w:p>
        </w:tc>
        <w:tc>
          <w:tcPr>
            <w:tcW w:w="2533" w:type="dxa"/>
          </w:tcPr>
          <w:p w14:paraId="4F671549" w14:textId="7ACF7393" w:rsidR="00D845DB" w:rsidRPr="00D845DB" w:rsidRDefault="00D845DB" w:rsidP="00D845DB">
            <w:pPr>
              <w:rPr>
                <w:rFonts w:ascii="Times New Roman" w:eastAsia="Calibri" w:hAnsi="Times New Roman" w:cs="Times New Roman"/>
                <w:sz w:val="26"/>
                <w:szCs w:val="26"/>
              </w:rPr>
            </w:pPr>
            <w:r w:rsidRPr="00D845DB">
              <w:rPr>
                <w:rFonts w:ascii="Times New Roman" w:eastAsia="Calibri" w:hAnsi="Times New Roman" w:cs="Times New Roman"/>
                <w:sz w:val="26"/>
                <w:szCs w:val="26"/>
              </w:rPr>
              <w:t xml:space="preserve">Раздел 2.  </w:t>
            </w:r>
          </w:p>
          <w:p w14:paraId="1995A9CD" w14:textId="289AD7F7" w:rsidR="00D845DB" w:rsidRPr="00D845DB" w:rsidRDefault="00D845DB" w:rsidP="00D845DB">
            <w:pPr>
              <w:rPr>
                <w:rFonts w:ascii="Times New Roman" w:eastAsia="Calibri" w:hAnsi="Times New Roman" w:cs="Times New Roman"/>
                <w:sz w:val="26"/>
                <w:szCs w:val="26"/>
              </w:rPr>
            </w:pPr>
            <w:r w:rsidRPr="00D845DB">
              <w:rPr>
                <w:rFonts w:ascii="Times New Roman" w:eastAsia="Calibri" w:hAnsi="Times New Roman" w:cs="Times New Roman"/>
                <w:sz w:val="26"/>
                <w:szCs w:val="26"/>
              </w:rPr>
              <w:t>Государственная система обеспечения безопасности населения</w:t>
            </w:r>
          </w:p>
          <w:p w14:paraId="61A863C5" w14:textId="575BE0E4" w:rsidR="00CB2DD0" w:rsidRPr="00CB2DD0" w:rsidRDefault="00CB2DD0" w:rsidP="00D845DB">
            <w:pPr>
              <w:rPr>
                <w:rFonts w:ascii="Times New Roman" w:eastAsia="Calibri" w:hAnsi="Times New Roman" w:cs="Times New Roman"/>
                <w:sz w:val="26"/>
                <w:szCs w:val="26"/>
              </w:rPr>
            </w:pPr>
          </w:p>
        </w:tc>
        <w:tc>
          <w:tcPr>
            <w:tcW w:w="953" w:type="dxa"/>
          </w:tcPr>
          <w:p w14:paraId="14085E80" w14:textId="41387BBE" w:rsidR="00CB2DD0" w:rsidRPr="00CB2DD0" w:rsidRDefault="00D845DB" w:rsidP="00CB2DD0">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10</w:t>
            </w:r>
          </w:p>
        </w:tc>
        <w:tc>
          <w:tcPr>
            <w:tcW w:w="4161" w:type="dxa"/>
          </w:tcPr>
          <w:p w14:paraId="1DA3B617" w14:textId="77777777" w:rsidR="00D845DB" w:rsidRPr="00D845DB" w:rsidRDefault="00D845DB" w:rsidP="00D845DB">
            <w:pPr>
              <w:jc w:val="both"/>
              <w:rPr>
                <w:rFonts w:ascii="Times New Roman" w:eastAsia="Calibri" w:hAnsi="Times New Roman" w:cs="Times New Roman"/>
                <w:bCs/>
                <w:sz w:val="26"/>
                <w:szCs w:val="26"/>
              </w:rPr>
            </w:pPr>
            <w:r w:rsidRPr="00D845DB">
              <w:rPr>
                <w:rFonts w:ascii="Times New Roman" w:eastAsia="Calibri" w:hAnsi="Times New Roman" w:cs="Times New Roman"/>
                <w:bCs/>
                <w:sz w:val="26"/>
                <w:szCs w:val="26"/>
              </w:rPr>
              <w:t xml:space="preserve">Сообщения на темы: </w:t>
            </w:r>
          </w:p>
          <w:p w14:paraId="2C8D4B40" w14:textId="2EEFF161" w:rsidR="00D845DB" w:rsidRPr="00D845DB" w:rsidRDefault="00D845DB" w:rsidP="00D845DB">
            <w:pPr>
              <w:jc w:val="both"/>
              <w:rPr>
                <w:rFonts w:ascii="Times New Roman" w:eastAsia="Calibri" w:hAnsi="Times New Roman" w:cs="Times New Roman"/>
                <w:bCs/>
                <w:sz w:val="26"/>
                <w:szCs w:val="26"/>
              </w:rPr>
            </w:pPr>
            <w:r w:rsidRPr="00D845DB">
              <w:rPr>
                <w:rFonts w:ascii="Times New Roman" w:eastAsia="Calibri" w:hAnsi="Times New Roman" w:cs="Times New Roman"/>
                <w:bCs/>
                <w:sz w:val="26"/>
                <w:szCs w:val="26"/>
              </w:rPr>
              <w:t>Общая характеристика гражданской обороны.</w:t>
            </w:r>
          </w:p>
          <w:p w14:paraId="438CA73F" w14:textId="77777777" w:rsidR="00D845DB" w:rsidRPr="00D845DB" w:rsidRDefault="00D845DB" w:rsidP="00D845DB">
            <w:pPr>
              <w:jc w:val="both"/>
              <w:rPr>
                <w:rFonts w:ascii="Times New Roman" w:eastAsia="Calibri" w:hAnsi="Times New Roman" w:cs="Times New Roman"/>
                <w:bCs/>
                <w:sz w:val="26"/>
                <w:szCs w:val="26"/>
              </w:rPr>
            </w:pPr>
            <w:r w:rsidRPr="00D845DB">
              <w:rPr>
                <w:rFonts w:ascii="Times New Roman" w:eastAsia="Calibri" w:hAnsi="Times New Roman" w:cs="Times New Roman"/>
                <w:bCs/>
                <w:sz w:val="26"/>
                <w:szCs w:val="26"/>
              </w:rPr>
              <w:t>Опыт и проблемы ликвидации чрезвычайных ситуаций.</w:t>
            </w:r>
          </w:p>
          <w:p w14:paraId="201E177D" w14:textId="05F9034B" w:rsidR="00CB2DD0" w:rsidRPr="00CB2DD0" w:rsidRDefault="00D845DB" w:rsidP="00D845DB">
            <w:pPr>
              <w:jc w:val="both"/>
              <w:rPr>
                <w:rFonts w:ascii="Times New Roman" w:eastAsia="Calibri" w:hAnsi="Times New Roman" w:cs="Times New Roman"/>
                <w:bCs/>
                <w:sz w:val="26"/>
                <w:szCs w:val="26"/>
              </w:rPr>
            </w:pPr>
            <w:r w:rsidRPr="00D845DB">
              <w:rPr>
                <w:rFonts w:ascii="Times New Roman" w:eastAsia="Calibri" w:hAnsi="Times New Roman" w:cs="Times New Roman"/>
                <w:bCs/>
                <w:sz w:val="26"/>
                <w:szCs w:val="26"/>
              </w:rPr>
              <w:t>План действий в чрезвычайных ситуациях</w:t>
            </w:r>
          </w:p>
        </w:tc>
        <w:tc>
          <w:tcPr>
            <w:tcW w:w="2134" w:type="dxa"/>
          </w:tcPr>
          <w:p w14:paraId="39C20188"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t>Отпечатанное</w:t>
            </w:r>
          </w:p>
          <w:p w14:paraId="62C18D74"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t xml:space="preserve"> </w:t>
            </w:r>
            <w:proofErr w:type="gramStart"/>
            <w:r w:rsidRPr="00CB2DD0">
              <w:rPr>
                <w:rFonts w:ascii="Times New Roman" w:eastAsia="Times New Roman" w:hAnsi="Times New Roman" w:cs="Times New Roman"/>
                <w:sz w:val="26"/>
                <w:szCs w:val="26"/>
                <w:lang w:eastAsia="ru-RU"/>
              </w:rPr>
              <w:t>сообщение</w:t>
            </w:r>
            <w:proofErr w:type="gramEnd"/>
          </w:p>
        </w:tc>
      </w:tr>
      <w:tr w:rsidR="00D845DB" w:rsidRPr="00CB2DD0" w14:paraId="74F5AF62" w14:textId="77777777" w:rsidTr="00D845DB">
        <w:tc>
          <w:tcPr>
            <w:tcW w:w="567" w:type="dxa"/>
          </w:tcPr>
          <w:p w14:paraId="17A10916"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t>3</w:t>
            </w:r>
          </w:p>
        </w:tc>
        <w:tc>
          <w:tcPr>
            <w:tcW w:w="2533" w:type="dxa"/>
          </w:tcPr>
          <w:p w14:paraId="17E64FA3" w14:textId="75D73007" w:rsidR="00CB2DD0" w:rsidRPr="00CB2DD0" w:rsidRDefault="00D845DB" w:rsidP="00CB2DD0">
            <w:pPr>
              <w:rPr>
                <w:rFonts w:ascii="Times New Roman" w:eastAsia="Times New Roman" w:hAnsi="Times New Roman" w:cs="Times New Roman"/>
                <w:sz w:val="26"/>
                <w:szCs w:val="26"/>
                <w:lang w:eastAsia="ru-RU"/>
              </w:rPr>
            </w:pPr>
            <w:r w:rsidRPr="00D845DB">
              <w:rPr>
                <w:rFonts w:ascii="Times New Roman" w:eastAsia="Times New Roman" w:hAnsi="Times New Roman" w:cs="Times New Roman"/>
                <w:sz w:val="26"/>
                <w:szCs w:val="26"/>
                <w:lang w:eastAsia="ru-RU"/>
              </w:rPr>
              <w:t xml:space="preserve">Раздел 3. </w:t>
            </w:r>
            <w:r>
              <w:rPr>
                <w:rFonts w:ascii="Times New Roman" w:eastAsia="Times New Roman" w:hAnsi="Times New Roman" w:cs="Times New Roman"/>
                <w:sz w:val="26"/>
                <w:szCs w:val="26"/>
                <w:lang w:eastAsia="ru-RU"/>
              </w:rPr>
              <w:t xml:space="preserve">Основы обороны государства и воинская обязанность </w:t>
            </w:r>
          </w:p>
        </w:tc>
        <w:tc>
          <w:tcPr>
            <w:tcW w:w="953" w:type="dxa"/>
          </w:tcPr>
          <w:p w14:paraId="7989CDFE" w14:textId="0241D815" w:rsidR="00CB2DD0" w:rsidRPr="00CB2DD0" w:rsidRDefault="00D845DB" w:rsidP="00CB2DD0">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12</w:t>
            </w:r>
          </w:p>
        </w:tc>
        <w:tc>
          <w:tcPr>
            <w:tcW w:w="4161" w:type="dxa"/>
          </w:tcPr>
          <w:p w14:paraId="2D0B076D" w14:textId="30A5F5C5" w:rsidR="00D845DB" w:rsidRPr="00D845DB" w:rsidRDefault="00D845DB" w:rsidP="00D845DB">
            <w:pPr>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Pr="00D845DB">
              <w:rPr>
                <w:rFonts w:ascii="Times New Roman" w:eastAsia="Times New Roman" w:hAnsi="Times New Roman" w:cs="Times New Roman"/>
                <w:sz w:val="26"/>
                <w:szCs w:val="26"/>
                <w:lang w:eastAsia="ru-RU"/>
              </w:rPr>
              <w:t>одготовить сообщение на тему:</w:t>
            </w:r>
          </w:p>
          <w:p w14:paraId="1B289C8C" w14:textId="77777777" w:rsidR="00D845DB" w:rsidRPr="00D845DB" w:rsidRDefault="00D845DB" w:rsidP="00D845DB">
            <w:pPr>
              <w:jc w:val="both"/>
              <w:rPr>
                <w:rFonts w:ascii="Times New Roman" w:eastAsia="Times New Roman" w:hAnsi="Times New Roman" w:cs="Times New Roman"/>
                <w:sz w:val="26"/>
                <w:szCs w:val="26"/>
                <w:lang w:eastAsia="ru-RU"/>
              </w:rPr>
            </w:pPr>
            <w:r w:rsidRPr="00D845DB">
              <w:rPr>
                <w:rFonts w:ascii="Times New Roman" w:eastAsia="Times New Roman" w:hAnsi="Times New Roman" w:cs="Times New Roman"/>
                <w:sz w:val="26"/>
                <w:szCs w:val="26"/>
                <w:lang w:eastAsia="ru-RU"/>
              </w:rPr>
              <w:t>«Боевые традиции Вооруженных Сил Российской Федерации».</w:t>
            </w:r>
          </w:p>
          <w:p w14:paraId="000A56F8" w14:textId="77777777" w:rsidR="00D845DB" w:rsidRPr="00D845DB" w:rsidRDefault="00D845DB" w:rsidP="00D845DB">
            <w:pPr>
              <w:jc w:val="both"/>
              <w:rPr>
                <w:rFonts w:ascii="Times New Roman" w:eastAsia="Times New Roman" w:hAnsi="Times New Roman" w:cs="Times New Roman"/>
                <w:sz w:val="26"/>
                <w:szCs w:val="26"/>
                <w:lang w:eastAsia="ru-RU"/>
              </w:rPr>
            </w:pPr>
            <w:r w:rsidRPr="00D845DB">
              <w:rPr>
                <w:rFonts w:ascii="Times New Roman" w:eastAsia="Times New Roman" w:hAnsi="Times New Roman" w:cs="Times New Roman"/>
                <w:sz w:val="26"/>
                <w:szCs w:val="26"/>
                <w:lang w:eastAsia="ru-RU"/>
              </w:rPr>
              <w:t xml:space="preserve"> «Символы воинской чести»</w:t>
            </w:r>
          </w:p>
          <w:p w14:paraId="27B70CBC" w14:textId="77777777" w:rsidR="00D845DB" w:rsidRPr="00D845DB" w:rsidRDefault="00D845DB" w:rsidP="00D845DB">
            <w:pPr>
              <w:jc w:val="both"/>
              <w:rPr>
                <w:rFonts w:ascii="Times New Roman" w:eastAsia="Times New Roman" w:hAnsi="Times New Roman" w:cs="Times New Roman"/>
                <w:sz w:val="26"/>
                <w:szCs w:val="26"/>
                <w:lang w:eastAsia="ru-RU"/>
              </w:rPr>
            </w:pPr>
            <w:r w:rsidRPr="00D845DB">
              <w:rPr>
                <w:rFonts w:ascii="Times New Roman" w:eastAsia="Times New Roman" w:hAnsi="Times New Roman" w:cs="Times New Roman"/>
                <w:sz w:val="26"/>
                <w:szCs w:val="26"/>
                <w:lang w:eastAsia="ru-RU"/>
              </w:rPr>
              <w:t>«Вооружённые силы Российской Федерации – основа обороны государства.</w:t>
            </w:r>
          </w:p>
          <w:p w14:paraId="36B088CD" w14:textId="34705B52" w:rsidR="00D845DB" w:rsidRPr="00CB2DD0" w:rsidRDefault="00D845DB" w:rsidP="00D845DB">
            <w:pPr>
              <w:jc w:val="both"/>
              <w:rPr>
                <w:rFonts w:ascii="Times New Roman" w:eastAsia="Times New Roman" w:hAnsi="Times New Roman" w:cs="Times New Roman"/>
                <w:sz w:val="26"/>
                <w:szCs w:val="26"/>
                <w:lang w:eastAsia="ru-RU"/>
              </w:rPr>
            </w:pPr>
            <w:r w:rsidRPr="00D845DB">
              <w:rPr>
                <w:rFonts w:ascii="Times New Roman" w:eastAsia="Times New Roman" w:hAnsi="Times New Roman" w:cs="Times New Roman"/>
                <w:sz w:val="26"/>
                <w:szCs w:val="26"/>
                <w:lang w:eastAsia="ru-RU"/>
              </w:rPr>
              <w:t>«Защитники Отечества»</w:t>
            </w:r>
          </w:p>
          <w:p w14:paraId="2D7D004F" w14:textId="5743ED59" w:rsidR="00CB2DD0" w:rsidRPr="00CB2DD0" w:rsidRDefault="00CB2DD0" w:rsidP="00CB2DD0">
            <w:pPr>
              <w:suppressAutoHyphens/>
              <w:autoSpaceDE w:val="0"/>
              <w:autoSpaceDN w:val="0"/>
              <w:adjustRightInd w:val="0"/>
              <w:jc w:val="both"/>
              <w:rPr>
                <w:rFonts w:ascii="Times New Roman" w:eastAsia="Times New Roman" w:hAnsi="Times New Roman" w:cs="Times New Roman"/>
                <w:sz w:val="26"/>
                <w:szCs w:val="26"/>
                <w:lang w:eastAsia="ru-RU"/>
              </w:rPr>
            </w:pPr>
          </w:p>
        </w:tc>
        <w:tc>
          <w:tcPr>
            <w:tcW w:w="2134" w:type="dxa"/>
          </w:tcPr>
          <w:p w14:paraId="2F819664"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t>Отпечатанное</w:t>
            </w:r>
          </w:p>
          <w:p w14:paraId="19733CF1"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t xml:space="preserve"> </w:t>
            </w:r>
            <w:proofErr w:type="gramStart"/>
            <w:r w:rsidRPr="00CB2DD0">
              <w:rPr>
                <w:rFonts w:ascii="Times New Roman" w:eastAsia="Times New Roman" w:hAnsi="Times New Roman" w:cs="Times New Roman"/>
                <w:sz w:val="26"/>
                <w:szCs w:val="26"/>
                <w:lang w:eastAsia="ru-RU"/>
              </w:rPr>
              <w:t>сообщение</w:t>
            </w:r>
            <w:proofErr w:type="gramEnd"/>
          </w:p>
        </w:tc>
      </w:tr>
      <w:tr w:rsidR="00D845DB" w:rsidRPr="00CB2DD0" w14:paraId="7E720482" w14:textId="77777777" w:rsidTr="00D845DB">
        <w:tc>
          <w:tcPr>
            <w:tcW w:w="567" w:type="dxa"/>
          </w:tcPr>
          <w:p w14:paraId="10562789"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t>4</w:t>
            </w:r>
          </w:p>
        </w:tc>
        <w:tc>
          <w:tcPr>
            <w:tcW w:w="2533" w:type="dxa"/>
          </w:tcPr>
          <w:p w14:paraId="543759A8" w14:textId="63842037" w:rsidR="00D845DB" w:rsidRPr="00CB2DD0" w:rsidRDefault="00D845DB" w:rsidP="00D845DB">
            <w:pPr>
              <w:rPr>
                <w:rFonts w:ascii="Times New Roman" w:eastAsia="Times New Roman" w:hAnsi="Times New Roman" w:cs="Times New Roman"/>
                <w:sz w:val="26"/>
                <w:szCs w:val="26"/>
                <w:lang w:eastAsia="ru-RU"/>
              </w:rPr>
            </w:pPr>
            <w:r w:rsidRPr="00D845DB">
              <w:rPr>
                <w:rFonts w:ascii="Times New Roman" w:eastAsia="Times New Roman" w:hAnsi="Times New Roman" w:cs="Times New Roman"/>
                <w:sz w:val="26"/>
                <w:szCs w:val="26"/>
                <w:lang w:eastAsia="ru-RU"/>
              </w:rPr>
              <w:t xml:space="preserve">Раздел 4. </w:t>
            </w:r>
            <w:r>
              <w:rPr>
                <w:rFonts w:ascii="Times New Roman" w:eastAsia="Times New Roman" w:hAnsi="Times New Roman" w:cs="Times New Roman"/>
                <w:sz w:val="26"/>
                <w:szCs w:val="26"/>
                <w:lang w:eastAsia="ru-RU"/>
              </w:rPr>
              <w:t xml:space="preserve">Основы </w:t>
            </w:r>
            <w:r>
              <w:rPr>
                <w:rFonts w:ascii="Times New Roman" w:eastAsia="Times New Roman" w:hAnsi="Times New Roman" w:cs="Times New Roman"/>
                <w:sz w:val="26"/>
                <w:szCs w:val="26"/>
                <w:lang w:eastAsia="ru-RU"/>
              </w:rPr>
              <w:lastRenderedPageBreak/>
              <w:t>медицинских знаний и здорового образа жизни</w:t>
            </w:r>
            <w:r w:rsidRPr="00D845DB">
              <w:rPr>
                <w:rFonts w:ascii="Times New Roman" w:eastAsia="Times New Roman" w:hAnsi="Times New Roman" w:cs="Times New Roman"/>
                <w:sz w:val="26"/>
                <w:szCs w:val="26"/>
                <w:lang w:eastAsia="ru-RU"/>
              </w:rPr>
              <w:t>.</w:t>
            </w:r>
          </w:p>
          <w:p w14:paraId="6A776648" w14:textId="4AD05BD7" w:rsidR="00CB2DD0" w:rsidRPr="00CB2DD0" w:rsidRDefault="00CB2DD0" w:rsidP="00CB2DD0">
            <w:pPr>
              <w:rPr>
                <w:rFonts w:ascii="Times New Roman" w:eastAsia="Times New Roman" w:hAnsi="Times New Roman" w:cs="Times New Roman"/>
                <w:sz w:val="26"/>
                <w:szCs w:val="26"/>
                <w:lang w:eastAsia="ru-RU"/>
              </w:rPr>
            </w:pPr>
          </w:p>
        </w:tc>
        <w:tc>
          <w:tcPr>
            <w:tcW w:w="953" w:type="dxa"/>
          </w:tcPr>
          <w:p w14:paraId="5455CE27" w14:textId="77777777" w:rsidR="00CB2DD0" w:rsidRDefault="00671E98" w:rsidP="00CB2DD0">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3</w:t>
            </w:r>
          </w:p>
          <w:p w14:paraId="7DAC58DF" w14:textId="77777777" w:rsidR="00671E98" w:rsidRDefault="00671E98" w:rsidP="00CB2DD0">
            <w:pPr>
              <w:jc w:val="center"/>
              <w:rPr>
                <w:rFonts w:ascii="Times New Roman" w:eastAsia="Times New Roman" w:hAnsi="Times New Roman" w:cs="Times New Roman"/>
                <w:sz w:val="26"/>
                <w:szCs w:val="26"/>
                <w:lang w:eastAsia="ru-RU"/>
              </w:rPr>
            </w:pPr>
          </w:p>
          <w:p w14:paraId="019BD9B6" w14:textId="57DA6A1B" w:rsidR="00671E98" w:rsidRPr="00CB2DD0" w:rsidRDefault="00671E98" w:rsidP="00CB2DD0">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p>
        </w:tc>
        <w:tc>
          <w:tcPr>
            <w:tcW w:w="4161" w:type="dxa"/>
          </w:tcPr>
          <w:p w14:paraId="3B497216" w14:textId="77777777" w:rsidR="00D845DB" w:rsidRPr="00D845DB" w:rsidRDefault="00D845DB" w:rsidP="00D845DB">
            <w:pPr>
              <w:jc w:val="both"/>
              <w:rPr>
                <w:rFonts w:ascii="Times New Roman" w:eastAsia="Calibri" w:hAnsi="Times New Roman" w:cs="Times New Roman"/>
                <w:bCs/>
                <w:iCs/>
                <w:sz w:val="26"/>
                <w:szCs w:val="26"/>
              </w:rPr>
            </w:pPr>
            <w:r w:rsidRPr="00D845DB">
              <w:rPr>
                <w:rFonts w:ascii="Times New Roman" w:eastAsia="Calibri" w:hAnsi="Times New Roman" w:cs="Times New Roman"/>
                <w:bCs/>
                <w:iCs/>
                <w:sz w:val="26"/>
                <w:szCs w:val="26"/>
              </w:rPr>
              <w:lastRenderedPageBreak/>
              <w:t xml:space="preserve">Составить конспект по теме: </w:t>
            </w:r>
            <w:r w:rsidRPr="00D845DB">
              <w:rPr>
                <w:rFonts w:ascii="Times New Roman" w:eastAsia="Calibri" w:hAnsi="Times New Roman" w:cs="Times New Roman"/>
                <w:bCs/>
                <w:iCs/>
                <w:sz w:val="26"/>
                <w:szCs w:val="26"/>
              </w:rPr>
              <w:lastRenderedPageBreak/>
              <w:t xml:space="preserve">«Вредные привычки и их влияние на </w:t>
            </w:r>
            <w:proofErr w:type="gramStart"/>
            <w:r w:rsidRPr="00D845DB">
              <w:rPr>
                <w:rFonts w:ascii="Times New Roman" w:eastAsia="Calibri" w:hAnsi="Times New Roman" w:cs="Times New Roman"/>
                <w:bCs/>
                <w:iCs/>
                <w:sz w:val="26"/>
                <w:szCs w:val="26"/>
              </w:rPr>
              <w:t>здоровье..</w:t>
            </w:r>
            <w:proofErr w:type="gramEnd"/>
            <w:r w:rsidRPr="00D845DB">
              <w:rPr>
                <w:rFonts w:ascii="Times New Roman" w:eastAsia="Calibri" w:hAnsi="Times New Roman" w:cs="Times New Roman"/>
                <w:bCs/>
                <w:iCs/>
                <w:sz w:val="26"/>
                <w:szCs w:val="26"/>
              </w:rPr>
              <w:t>»</w:t>
            </w:r>
          </w:p>
          <w:p w14:paraId="52FBD0C4" w14:textId="0BAA7A68" w:rsidR="00CB2DD0" w:rsidRPr="00CB2DD0" w:rsidRDefault="00D845DB" w:rsidP="00D845DB">
            <w:pPr>
              <w:jc w:val="both"/>
              <w:rPr>
                <w:rFonts w:ascii="Times New Roman" w:eastAsia="Calibri" w:hAnsi="Times New Roman" w:cs="Times New Roman"/>
                <w:bCs/>
                <w:sz w:val="26"/>
                <w:szCs w:val="26"/>
              </w:rPr>
            </w:pPr>
            <w:r w:rsidRPr="00D845DB">
              <w:rPr>
                <w:rFonts w:ascii="Times New Roman" w:eastAsia="Calibri" w:hAnsi="Times New Roman" w:cs="Times New Roman"/>
                <w:bCs/>
                <w:iCs/>
                <w:sz w:val="26"/>
                <w:szCs w:val="26"/>
              </w:rPr>
              <w:t xml:space="preserve">Сообщение на тему: </w:t>
            </w:r>
            <w:proofErr w:type="gramStart"/>
            <w:r w:rsidRPr="00D845DB">
              <w:rPr>
                <w:rFonts w:ascii="Times New Roman" w:eastAsia="Calibri" w:hAnsi="Times New Roman" w:cs="Times New Roman"/>
                <w:bCs/>
                <w:iCs/>
                <w:sz w:val="26"/>
                <w:szCs w:val="26"/>
              </w:rPr>
              <w:t>« Основы</w:t>
            </w:r>
            <w:proofErr w:type="gramEnd"/>
            <w:r w:rsidRPr="00D845DB">
              <w:rPr>
                <w:rFonts w:ascii="Times New Roman" w:eastAsia="Calibri" w:hAnsi="Times New Roman" w:cs="Times New Roman"/>
                <w:bCs/>
                <w:iCs/>
                <w:sz w:val="26"/>
                <w:szCs w:val="26"/>
              </w:rPr>
              <w:t xml:space="preserve"> здорового образа жизни»</w:t>
            </w:r>
          </w:p>
        </w:tc>
        <w:tc>
          <w:tcPr>
            <w:tcW w:w="2134" w:type="dxa"/>
          </w:tcPr>
          <w:p w14:paraId="1BD8ABFD" w14:textId="20A6D253" w:rsidR="00CB2DD0" w:rsidRDefault="00D845DB" w:rsidP="00CB2DD0">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Конспект</w:t>
            </w:r>
          </w:p>
          <w:p w14:paraId="3ADF8DFF" w14:textId="77777777" w:rsidR="00D845DB" w:rsidRDefault="00D845DB" w:rsidP="00CB2DD0">
            <w:pPr>
              <w:rPr>
                <w:rFonts w:ascii="Times New Roman" w:eastAsia="Times New Roman" w:hAnsi="Times New Roman" w:cs="Times New Roman"/>
                <w:sz w:val="26"/>
                <w:szCs w:val="26"/>
                <w:lang w:eastAsia="ru-RU"/>
              </w:rPr>
            </w:pPr>
          </w:p>
          <w:p w14:paraId="2184CB25" w14:textId="5C9A25BE" w:rsidR="00D845DB" w:rsidRPr="00CB2DD0" w:rsidRDefault="00D845DB" w:rsidP="00CB2DD0">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Сообщение </w:t>
            </w:r>
          </w:p>
        </w:tc>
      </w:tr>
      <w:tr w:rsidR="00D845DB" w:rsidRPr="00CB2DD0" w14:paraId="19B52392" w14:textId="77777777" w:rsidTr="00D845DB">
        <w:tc>
          <w:tcPr>
            <w:tcW w:w="567" w:type="dxa"/>
          </w:tcPr>
          <w:p w14:paraId="60196B7D" w14:textId="77777777" w:rsidR="00CB2DD0" w:rsidRPr="00CB2DD0" w:rsidRDefault="00CB2DD0" w:rsidP="00CB2DD0">
            <w:pPr>
              <w:rPr>
                <w:rFonts w:ascii="Times New Roman" w:eastAsia="Times New Roman" w:hAnsi="Times New Roman" w:cs="Times New Roman"/>
                <w:sz w:val="26"/>
                <w:szCs w:val="26"/>
                <w:lang w:eastAsia="ru-RU"/>
              </w:rPr>
            </w:pPr>
          </w:p>
        </w:tc>
        <w:tc>
          <w:tcPr>
            <w:tcW w:w="2533" w:type="dxa"/>
          </w:tcPr>
          <w:p w14:paraId="4A3D72C0" w14:textId="77777777" w:rsidR="00CB2DD0" w:rsidRPr="00CB2DD0" w:rsidRDefault="00CB2DD0" w:rsidP="00CB2DD0">
            <w:pPr>
              <w:rPr>
                <w:rFonts w:ascii="Times New Roman" w:eastAsia="Times New Roman" w:hAnsi="Times New Roman" w:cs="Times New Roman"/>
                <w:sz w:val="26"/>
                <w:szCs w:val="26"/>
                <w:lang w:eastAsia="ru-RU"/>
              </w:rPr>
            </w:pPr>
            <w:r w:rsidRPr="00CB2DD0">
              <w:rPr>
                <w:rFonts w:ascii="Times New Roman" w:eastAsia="Times New Roman" w:hAnsi="Times New Roman" w:cs="Times New Roman"/>
                <w:sz w:val="26"/>
                <w:szCs w:val="26"/>
                <w:lang w:eastAsia="ru-RU"/>
              </w:rPr>
              <w:t>Итого</w:t>
            </w:r>
          </w:p>
        </w:tc>
        <w:tc>
          <w:tcPr>
            <w:tcW w:w="953" w:type="dxa"/>
          </w:tcPr>
          <w:p w14:paraId="32680F82" w14:textId="77777777" w:rsidR="00CB2DD0" w:rsidRPr="00CB2DD0" w:rsidRDefault="00CB2DD0" w:rsidP="00CB2DD0">
            <w:pPr>
              <w:jc w:val="center"/>
              <w:rPr>
                <w:rFonts w:ascii="Times New Roman" w:eastAsia="Times New Roman" w:hAnsi="Times New Roman" w:cs="Times New Roman"/>
                <w:sz w:val="26"/>
                <w:szCs w:val="26"/>
                <w:lang w:eastAsia="ru-RU"/>
              </w:rPr>
            </w:pPr>
          </w:p>
        </w:tc>
        <w:tc>
          <w:tcPr>
            <w:tcW w:w="4161" w:type="dxa"/>
          </w:tcPr>
          <w:p w14:paraId="5D27CD4F" w14:textId="77777777" w:rsidR="00CB2DD0" w:rsidRPr="00CB2DD0" w:rsidRDefault="00CB2DD0" w:rsidP="00CB2DD0">
            <w:pPr>
              <w:ind w:left="-107"/>
              <w:jc w:val="both"/>
              <w:rPr>
                <w:rFonts w:ascii="Times New Roman" w:eastAsia="Times New Roman" w:hAnsi="Times New Roman" w:cs="Times New Roman"/>
                <w:color w:val="000000"/>
                <w:sz w:val="26"/>
                <w:szCs w:val="26"/>
                <w:lang w:eastAsia="ru-RU"/>
              </w:rPr>
            </w:pPr>
          </w:p>
        </w:tc>
        <w:tc>
          <w:tcPr>
            <w:tcW w:w="2134" w:type="dxa"/>
          </w:tcPr>
          <w:p w14:paraId="5AFC3CCB" w14:textId="6860E6B2" w:rsidR="00CB2DD0" w:rsidRPr="00CB2DD0" w:rsidRDefault="00D845DB" w:rsidP="00CB2DD0">
            <w:pPr>
              <w:spacing w:before="100" w:beforeAutospacing="1" w:after="100" w:afterAutospacing="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35</w:t>
            </w:r>
          </w:p>
        </w:tc>
      </w:tr>
    </w:tbl>
    <w:p w14:paraId="5CBE91AF" w14:textId="77777777" w:rsidR="00CB2DD0" w:rsidRPr="00CB2DD0" w:rsidRDefault="00CB2DD0" w:rsidP="00CB2DD0">
      <w:pPr>
        <w:spacing w:after="0" w:line="240" w:lineRule="auto"/>
        <w:rPr>
          <w:rFonts w:ascii="Times New Roman" w:eastAsia="Times New Roman" w:hAnsi="Times New Roman" w:cs="Times New Roman"/>
          <w:b/>
          <w:bCs/>
          <w:color w:val="000000"/>
          <w:sz w:val="26"/>
          <w:szCs w:val="26"/>
          <w:lang w:eastAsia="ru-RU"/>
        </w:rPr>
      </w:pPr>
    </w:p>
    <w:p w14:paraId="18879733" w14:textId="49AE8D64" w:rsidR="006C5956" w:rsidRDefault="006C5956" w:rsidP="00EA22A9">
      <w:pPr>
        <w:spacing w:after="0" w:line="240" w:lineRule="auto"/>
        <w:rPr>
          <w:rFonts w:ascii="Times New Roman" w:eastAsia="Times New Roman" w:hAnsi="Times New Roman" w:cs="Times New Roman"/>
          <w:color w:val="000000"/>
          <w:sz w:val="26"/>
          <w:szCs w:val="26"/>
          <w:lang w:eastAsia="ru-RU"/>
        </w:rPr>
      </w:pPr>
    </w:p>
    <w:p w14:paraId="48730161" w14:textId="7F08CE16" w:rsidR="00671E98" w:rsidRDefault="00671E98" w:rsidP="00EA22A9">
      <w:pPr>
        <w:spacing w:after="0" w:line="240" w:lineRule="auto"/>
        <w:rPr>
          <w:rFonts w:ascii="Times New Roman" w:eastAsia="Times New Roman" w:hAnsi="Times New Roman" w:cs="Times New Roman"/>
          <w:color w:val="000000"/>
          <w:sz w:val="26"/>
          <w:szCs w:val="26"/>
          <w:lang w:eastAsia="ru-RU"/>
        </w:rPr>
      </w:pPr>
    </w:p>
    <w:p w14:paraId="0FD718C2" w14:textId="49DD7A35" w:rsidR="00671E98" w:rsidRDefault="00671E98" w:rsidP="00EA22A9">
      <w:pPr>
        <w:spacing w:after="0" w:line="240" w:lineRule="auto"/>
        <w:rPr>
          <w:rFonts w:ascii="Times New Roman" w:eastAsia="Times New Roman" w:hAnsi="Times New Roman" w:cs="Times New Roman"/>
          <w:color w:val="000000"/>
          <w:sz w:val="26"/>
          <w:szCs w:val="26"/>
          <w:lang w:eastAsia="ru-RU"/>
        </w:rPr>
      </w:pPr>
    </w:p>
    <w:p w14:paraId="50A611C7" w14:textId="0E04E6EC" w:rsidR="00671E98" w:rsidRDefault="00671E98" w:rsidP="00EA22A9">
      <w:pPr>
        <w:spacing w:after="0" w:line="240" w:lineRule="auto"/>
        <w:rPr>
          <w:rFonts w:ascii="Times New Roman" w:eastAsia="Times New Roman" w:hAnsi="Times New Roman" w:cs="Times New Roman"/>
          <w:color w:val="000000"/>
          <w:sz w:val="26"/>
          <w:szCs w:val="26"/>
          <w:lang w:eastAsia="ru-RU"/>
        </w:rPr>
      </w:pPr>
    </w:p>
    <w:p w14:paraId="6D1BA73A" w14:textId="58EB3E73" w:rsidR="00671E98" w:rsidRDefault="00671E98" w:rsidP="00EA22A9">
      <w:pPr>
        <w:spacing w:after="0" w:line="240" w:lineRule="auto"/>
        <w:rPr>
          <w:rFonts w:ascii="Times New Roman" w:eastAsia="Times New Roman" w:hAnsi="Times New Roman" w:cs="Times New Roman"/>
          <w:color w:val="000000"/>
          <w:sz w:val="26"/>
          <w:szCs w:val="26"/>
          <w:lang w:eastAsia="ru-RU"/>
        </w:rPr>
      </w:pPr>
    </w:p>
    <w:p w14:paraId="53C7AEA6" w14:textId="2E83ED39" w:rsidR="00671E98" w:rsidRDefault="00671E98" w:rsidP="00EA22A9">
      <w:pPr>
        <w:spacing w:after="0" w:line="240" w:lineRule="auto"/>
        <w:rPr>
          <w:rFonts w:ascii="Times New Roman" w:eastAsia="Times New Roman" w:hAnsi="Times New Roman" w:cs="Times New Roman"/>
          <w:color w:val="000000"/>
          <w:sz w:val="26"/>
          <w:szCs w:val="26"/>
          <w:lang w:eastAsia="ru-RU"/>
        </w:rPr>
      </w:pPr>
    </w:p>
    <w:p w14:paraId="16307229" w14:textId="5B984930" w:rsidR="00671E98" w:rsidRDefault="00671E98" w:rsidP="00EA22A9">
      <w:pPr>
        <w:spacing w:after="0" w:line="240" w:lineRule="auto"/>
        <w:rPr>
          <w:rFonts w:ascii="Times New Roman" w:eastAsia="Times New Roman" w:hAnsi="Times New Roman" w:cs="Times New Roman"/>
          <w:color w:val="000000"/>
          <w:sz w:val="26"/>
          <w:szCs w:val="26"/>
          <w:lang w:eastAsia="ru-RU"/>
        </w:rPr>
      </w:pPr>
    </w:p>
    <w:p w14:paraId="7C3C9C69" w14:textId="3C497084" w:rsidR="00671E98" w:rsidRDefault="00671E98" w:rsidP="00EA22A9">
      <w:pPr>
        <w:spacing w:after="0" w:line="240" w:lineRule="auto"/>
        <w:rPr>
          <w:rFonts w:ascii="Times New Roman" w:eastAsia="Times New Roman" w:hAnsi="Times New Roman" w:cs="Times New Roman"/>
          <w:color w:val="000000"/>
          <w:sz w:val="26"/>
          <w:szCs w:val="26"/>
          <w:lang w:eastAsia="ru-RU"/>
        </w:rPr>
      </w:pPr>
    </w:p>
    <w:p w14:paraId="686E41E8" w14:textId="39860E71" w:rsidR="00671E98" w:rsidRDefault="00671E98" w:rsidP="00EA22A9">
      <w:pPr>
        <w:spacing w:after="0" w:line="240" w:lineRule="auto"/>
        <w:rPr>
          <w:rFonts w:ascii="Times New Roman" w:eastAsia="Times New Roman" w:hAnsi="Times New Roman" w:cs="Times New Roman"/>
          <w:color w:val="000000"/>
          <w:sz w:val="26"/>
          <w:szCs w:val="26"/>
          <w:lang w:eastAsia="ru-RU"/>
        </w:rPr>
      </w:pPr>
    </w:p>
    <w:p w14:paraId="66E4CCAE" w14:textId="77777777" w:rsidR="00671E98" w:rsidRPr="00EA22A9" w:rsidRDefault="00671E98" w:rsidP="00EA22A9">
      <w:pPr>
        <w:spacing w:after="0" w:line="240" w:lineRule="auto"/>
        <w:rPr>
          <w:rFonts w:ascii="Times New Roman" w:eastAsia="Times New Roman" w:hAnsi="Times New Roman" w:cs="Times New Roman"/>
          <w:color w:val="000000"/>
          <w:sz w:val="26"/>
          <w:szCs w:val="26"/>
          <w:lang w:eastAsia="ru-RU"/>
        </w:rPr>
      </w:pPr>
    </w:p>
    <w:p w14:paraId="6E1273C7" w14:textId="77777777" w:rsidR="00671E98" w:rsidRPr="00671E98" w:rsidRDefault="00671E98" w:rsidP="00671E98">
      <w:pPr>
        <w:spacing w:line="240" w:lineRule="auto"/>
        <w:jc w:val="center"/>
        <w:rPr>
          <w:rFonts w:ascii="Times New Roman" w:eastAsia="Calibri" w:hAnsi="Times New Roman" w:cs="Times New Roman"/>
          <w:b/>
          <w:bCs/>
          <w:color w:val="000000"/>
          <w:sz w:val="26"/>
          <w:szCs w:val="26"/>
        </w:rPr>
      </w:pPr>
      <w:r w:rsidRPr="00671E98">
        <w:rPr>
          <w:rFonts w:ascii="Times New Roman" w:eastAsia="Calibri" w:hAnsi="Times New Roman" w:cs="Times New Roman"/>
          <w:b/>
          <w:bCs/>
          <w:color w:val="000000"/>
          <w:sz w:val="26"/>
          <w:szCs w:val="26"/>
        </w:rPr>
        <w:t xml:space="preserve">3. Общие рекомендации обучающемуся </w:t>
      </w:r>
      <w:r w:rsidRPr="00671E98">
        <w:rPr>
          <w:rFonts w:ascii="Times New Roman" w:eastAsia="Calibri" w:hAnsi="Times New Roman" w:cs="Times New Roman"/>
          <w:b/>
          <w:bCs/>
          <w:color w:val="000000"/>
          <w:sz w:val="26"/>
          <w:szCs w:val="26"/>
        </w:rPr>
        <w:br/>
        <w:t xml:space="preserve">по выполнению </w:t>
      </w:r>
      <w:r w:rsidRPr="00671E98">
        <w:rPr>
          <w:rFonts w:ascii="Times New Roman" w:eastAsia="Calibri" w:hAnsi="Times New Roman" w:cs="Times New Roman"/>
          <w:b/>
          <w:bCs/>
          <w:sz w:val="26"/>
          <w:szCs w:val="26"/>
        </w:rPr>
        <w:t>внеаудиторных самостоятельных</w:t>
      </w:r>
      <w:r w:rsidRPr="00671E98">
        <w:rPr>
          <w:rFonts w:ascii="Times New Roman" w:eastAsia="Calibri" w:hAnsi="Times New Roman" w:cs="Times New Roman"/>
          <w:b/>
          <w:bCs/>
          <w:color w:val="000000"/>
          <w:sz w:val="26"/>
          <w:szCs w:val="26"/>
        </w:rPr>
        <w:t xml:space="preserve"> работ</w:t>
      </w:r>
    </w:p>
    <w:p w14:paraId="54F09D8A" w14:textId="77777777" w:rsidR="00671E98" w:rsidRPr="00671E98" w:rsidRDefault="00671E98" w:rsidP="00671E98">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color w:val="000000"/>
          <w:sz w:val="26"/>
          <w:szCs w:val="26"/>
        </w:rPr>
        <w:t xml:space="preserve">Внимательно прочитайте название темы, цели и задачи самостоятельной работы. </w:t>
      </w:r>
    </w:p>
    <w:p w14:paraId="2DD8A7E7" w14:textId="77777777" w:rsidR="00671E98" w:rsidRPr="00671E98" w:rsidRDefault="00671E98" w:rsidP="00671E98">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color w:val="000000"/>
          <w:sz w:val="26"/>
          <w:szCs w:val="26"/>
        </w:rPr>
        <w:t>Внимательно прочитайте рекомендации преподавателя по выполнению самостоятельной работы.</w:t>
      </w:r>
    </w:p>
    <w:p w14:paraId="6BAE0A8E" w14:textId="77777777" w:rsidR="00671E98" w:rsidRPr="00671E98" w:rsidRDefault="00671E98" w:rsidP="00671E98">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14:paraId="0ED7C7ED" w14:textId="77777777" w:rsidR="00671E98" w:rsidRPr="00671E98" w:rsidRDefault="00671E98" w:rsidP="00671E98">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color w:val="000000"/>
          <w:sz w:val="26"/>
          <w:szCs w:val="26"/>
        </w:rPr>
        <w:t>Ознакомьтесь со списком литературы и источников по заданной теме самостоятельной работы.</w:t>
      </w:r>
    </w:p>
    <w:p w14:paraId="071D7697" w14:textId="77777777" w:rsidR="00671E98" w:rsidRPr="00671E98" w:rsidRDefault="00671E98" w:rsidP="00671E98">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05B27C5" w14:textId="77777777" w:rsidR="00671E98" w:rsidRPr="00671E98" w:rsidRDefault="00671E98" w:rsidP="00671E98">
      <w:pPr>
        <w:widowControl w:val="0"/>
        <w:numPr>
          <w:ilvl w:val="0"/>
          <w:numId w:val="44"/>
        </w:numPr>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color w:val="000000"/>
          <w:sz w:val="26"/>
          <w:szCs w:val="26"/>
        </w:rPr>
        <w:t>Подготовьте все необходимое для выполнения задания, рационально подготовьте рабочее место.</w:t>
      </w:r>
    </w:p>
    <w:p w14:paraId="14116ACA" w14:textId="77777777" w:rsidR="00671E98" w:rsidRPr="00671E98" w:rsidRDefault="00671E98" w:rsidP="00671E98">
      <w:pPr>
        <w:widowControl w:val="0"/>
        <w:numPr>
          <w:ilvl w:val="0"/>
          <w:numId w:val="44"/>
        </w:numPr>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Продумайте ход выполнения работы.</w:t>
      </w:r>
    </w:p>
    <w:p w14:paraId="7B3A8006" w14:textId="77777777" w:rsidR="00671E98" w:rsidRPr="00671E98" w:rsidRDefault="00671E98" w:rsidP="00671E98">
      <w:pPr>
        <w:widowControl w:val="0"/>
        <w:numPr>
          <w:ilvl w:val="0"/>
          <w:numId w:val="44"/>
        </w:numPr>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Если ваша работа связана с использованием ИКТ, проверьте наличие и работоспособность программного обеспечения, необходимого для выполнения </w:t>
      </w:r>
      <w:proofErr w:type="gramStart"/>
      <w:r w:rsidRPr="00671E98">
        <w:rPr>
          <w:rFonts w:ascii="Times New Roman" w:eastAsia="Calibri" w:hAnsi="Times New Roman" w:cs="Times New Roman"/>
          <w:sz w:val="26"/>
          <w:szCs w:val="26"/>
        </w:rPr>
        <w:t>задания</w:t>
      </w:r>
      <w:proofErr w:type="gramEnd"/>
      <w:r w:rsidRPr="00671E98">
        <w:rPr>
          <w:rFonts w:ascii="Times New Roman" w:eastAsia="Calibri" w:hAnsi="Times New Roman" w:cs="Times New Roman"/>
          <w:sz w:val="26"/>
          <w:szCs w:val="26"/>
        </w:rPr>
        <w:t>.</w:t>
      </w:r>
    </w:p>
    <w:p w14:paraId="0E4E72AC" w14:textId="77777777" w:rsidR="00671E98" w:rsidRPr="00671E98" w:rsidRDefault="00671E98" w:rsidP="00671E98">
      <w:pPr>
        <w:widowControl w:val="0"/>
        <w:numPr>
          <w:ilvl w:val="0"/>
          <w:numId w:val="44"/>
        </w:numPr>
        <w:tabs>
          <w:tab w:val="left" w:pos="993"/>
        </w:tabs>
        <w:autoSpaceDE w:val="0"/>
        <w:autoSpaceDN w:val="0"/>
        <w:adjustRightInd w:val="0"/>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Если при выполнении </w:t>
      </w:r>
      <w:r w:rsidRPr="00671E98">
        <w:rPr>
          <w:rFonts w:ascii="Times New Roman" w:eastAsia="Calibri" w:hAnsi="Times New Roman" w:cs="Times New Roman"/>
          <w:color w:val="000000"/>
          <w:sz w:val="26"/>
          <w:szCs w:val="26"/>
        </w:rPr>
        <w:t xml:space="preserve">самостоятельной </w:t>
      </w:r>
      <w:r w:rsidRPr="00671E98">
        <w:rPr>
          <w:rFonts w:ascii="Times New Roman" w:eastAsia="Calibri" w:hAnsi="Times New Roman" w:cs="Times New Roman"/>
          <w:sz w:val="26"/>
          <w:szCs w:val="26"/>
        </w:rPr>
        <w:t xml:space="preserve">работы применяется </w:t>
      </w:r>
      <w:r w:rsidRPr="00671E98">
        <w:rPr>
          <w:rFonts w:ascii="Times New Roman" w:eastAsia="Calibri"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71E98">
        <w:rPr>
          <w:rFonts w:ascii="Times New Roman" w:eastAsia="Calibri" w:hAnsi="Times New Roman" w:cs="Times New Roman"/>
          <w:color w:val="000000"/>
          <w:sz w:val="26"/>
          <w:szCs w:val="26"/>
        </w:rPr>
        <w:t>микрогруппы</w:t>
      </w:r>
      <w:proofErr w:type="spellEnd"/>
      <w:r w:rsidRPr="00671E98">
        <w:rPr>
          <w:rFonts w:ascii="Times New Roman" w:eastAsia="Calibri" w:hAnsi="Times New Roman" w:cs="Times New Roman"/>
          <w:color w:val="000000"/>
          <w:sz w:val="26"/>
          <w:szCs w:val="26"/>
        </w:rPr>
        <w:t>.</w:t>
      </w:r>
    </w:p>
    <w:p w14:paraId="7291FA23" w14:textId="77777777" w:rsidR="00671E98" w:rsidRPr="00671E98" w:rsidRDefault="00671E98" w:rsidP="00671E98">
      <w:pPr>
        <w:widowControl w:val="0"/>
        <w:numPr>
          <w:ilvl w:val="0"/>
          <w:numId w:val="44"/>
        </w:numPr>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6535FFC2" w14:textId="77777777" w:rsidR="00671E98" w:rsidRPr="00671E98" w:rsidRDefault="00671E98" w:rsidP="00671E98">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63A196CE" w14:textId="77777777" w:rsidR="00671E98" w:rsidRPr="00671E98" w:rsidRDefault="00671E98" w:rsidP="00671E98">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color w:val="000000"/>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71E98">
        <w:rPr>
          <w:rFonts w:ascii="Times New Roman" w:eastAsia="Calibri" w:hAnsi="Times New Roman" w:cs="Times New Roman"/>
          <w:color w:val="000000"/>
          <w:sz w:val="26"/>
          <w:szCs w:val="26"/>
        </w:rPr>
        <w:t>которые  вы</w:t>
      </w:r>
      <w:proofErr w:type="gramEnd"/>
      <w:r w:rsidRPr="00671E98">
        <w:rPr>
          <w:rFonts w:ascii="Times New Roman" w:eastAsia="Calibri" w:hAnsi="Times New Roman" w:cs="Times New Roman"/>
          <w:color w:val="000000"/>
          <w:sz w:val="26"/>
          <w:szCs w:val="26"/>
        </w:rPr>
        <w:t xml:space="preserve"> получили от преподавателя или в методических указаниях. </w:t>
      </w:r>
    </w:p>
    <w:p w14:paraId="49235B2A" w14:textId="77777777" w:rsidR="00671E98" w:rsidRPr="00671E98" w:rsidRDefault="00671E98" w:rsidP="00671E98">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lastRenderedPageBreak/>
        <w:t>Сдайте готовую работу преподавателю для проверки точно в срок.</w:t>
      </w:r>
    </w:p>
    <w:p w14:paraId="6C6D3D89" w14:textId="77777777" w:rsidR="00671E98" w:rsidRPr="00671E98" w:rsidRDefault="00671E98" w:rsidP="00671E98">
      <w:pPr>
        <w:widowControl w:val="0"/>
        <w:numPr>
          <w:ilvl w:val="0"/>
          <w:numId w:val="44"/>
        </w:numPr>
        <w:tabs>
          <w:tab w:val="left" w:pos="993"/>
        </w:tabs>
        <w:autoSpaceDE w:val="0"/>
        <w:autoSpaceDN w:val="0"/>
        <w:adjustRightInd w:val="0"/>
        <w:spacing w:after="0" w:line="240" w:lineRule="auto"/>
        <w:jc w:val="both"/>
        <w:rPr>
          <w:rFonts w:ascii="Times New Roman" w:eastAsia="Arial-BoldMT" w:hAnsi="Times New Roman" w:cs="Times New Roman"/>
          <w:sz w:val="26"/>
          <w:szCs w:val="26"/>
        </w:rPr>
      </w:pPr>
      <w:r w:rsidRPr="00671E98">
        <w:rPr>
          <w:rFonts w:ascii="Times New Roman" w:eastAsia="Calibri" w:hAnsi="Times New Roman" w:cs="Times New Roman"/>
          <w:sz w:val="26"/>
          <w:szCs w:val="26"/>
        </w:rPr>
        <w:t xml:space="preserve">Если </w:t>
      </w:r>
      <w:r w:rsidRPr="00671E98">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5DEA476" w14:textId="77777777" w:rsidR="00671E98" w:rsidRPr="00671E98" w:rsidRDefault="00671E98" w:rsidP="00671E98">
      <w:pPr>
        <w:widowControl w:val="0"/>
        <w:numPr>
          <w:ilvl w:val="0"/>
          <w:numId w:val="44"/>
        </w:numPr>
        <w:shd w:val="clear" w:color="auto" w:fill="FFFFFF"/>
        <w:tabs>
          <w:tab w:val="left" w:pos="993"/>
        </w:tabs>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color w:val="000000"/>
          <w:sz w:val="26"/>
          <w:szCs w:val="26"/>
        </w:rPr>
        <w:t>Участвуйте в обсуждении полученных результатов самостоятельной работы.</w:t>
      </w:r>
    </w:p>
    <w:p w14:paraId="395807BA"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54BF2DD0" w14:textId="77777777" w:rsidR="00671E98" w:rsidRPr="00671E98" w:rsidRDefault="00671E98" w:rsidP="00671E98">
      <w:pPr>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Перечень видов самостоятельной работы представлен в таблице 2.</w:t>
      </w:r>
    </w:p>
    <w:p w14:paraId="454D77BA" w14:textId="77777777" w:rsidR="00671E98" w:rsidRPr="00671E98" w:rsidRDefault="00671E98" w:rsidP="00671E98">
      <w:pPr>
        <w:spacing w:after="0" w:line="240" w:lineRule="auto"/>
        <w:ind w:firstLine="360"/>
        <w:jc w:val="right"/>
        <w:rPr>
          <w:rFonts w:ascii="Times New Roman" w:eastAsia="Calibri" w:hAnsi="Times New Roman" w:cs="Times New Roman"/>
          <w:sz w:val="26"/>
          <w:szCs w:val="26"/>
        </w:rPr>
      </w:pPr>
      <w:r w:rsidRPr="00671E98">
        <w:rPr>
          <w:rFonts w:ascii="Times New Roman" w:eastAsia="Calibri" w:hAnsi="Times New Roman" w:cs="Times New Roman"/>
          <w:sz w:val="26"/>
          <w:szCs w:val="26"/>
        </w:rPr>
        <w:t>Таблица 2</w:t>
      </w:r>
    </w:p>
    <w:p w14:paraId="47F6FB61" w14:textId="77777777" w:rsidR="00671E98" w:rsidRPr="00671E98" w:rsidRDefault="00671E98" w:rsidP="00671E98">
      <w:pPr>
        <w:spacing w:after="0" w:line="240" w:lineRule="auto"/>
        <w:ind w:firstLine="360"/>
        <w:jc w:val="both"/>
        <w:rPr>
          <w:rFonts w:ascii="Times New Roman" w:eastAsia="Calibri" w:hAnsi="Times New Roman" w:cs="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671E98" w:rsidRPr="00671E98" w14:paraId="3F5654BD" w14:textId="77777777" w:rsidTr="000A728A">
        <w:tc>
          <w:tcPr>
            <w:tcW w:w="1020" w:type="dxa"/>
          </w:tcPr>
          <w:p w14:paraId="691685C9"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Кол-во часов</w:t>
            </w:r>
          </w:p>
        </w:tc>
        <w:tc>
          <w:tcPr>
            <w:tcW w:w="5343" w:type="dxa"/>
          </w:tcPr>
          <w:p w14:paraId="20177026"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Вид самостоятельной работы</w:t>
            </w:r>
          </w:p>
        </w:tc>
        <w:tc>
          <w:tcPr>
            <w:tcW w:w="3101" w:type="dxa"/>
            <w:shd w:val="clear" w:color="auto" w:fill="FFFFFF"/>
          </w:tcPr>
          <w:p w14:paraId="3E362C82"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Форма контроля</w:t>
            </w:r>
          </w:p>
        </w:tc>
      </w:tr>
      <w:tr w:rsidR="00671E98" w:rsidRPr="00671E98" w14:paraId="17D94D67" w14:textId="77777777" w:rsidTr="000A728A">
        <w:trPr>
          <w:cantSplit/>
        </w:trPr>
        <w:tc>
          <w:tcPr>
            <w:tcW w:w="1020" w:type="dxa"/>
          </w:tcPr>
          <w:p w14:paraId="6DFDA482" w14:textId="71257AD4" w:rsidR="00671E98" w:rsidRPr="00671E98" w:rsidRDefault="00671E98" w:rsidP="00671E98">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7</w:t>
            </w:r>
          </w:p>
        </w:tc>
        <w:tc>
          <w:tcPr>
            <w:tcW w:w="5343" w:type="dxa"/>
          </w:tcPr>
          <w:p w14:paraId="369D04DD" w14:textId="77777777" w:rsidR="00671E98" w:rsidRPr="00671E98" w:rsidRDefault="00671E98" w:rsidP="00671E98">
            <w:pPr>
              <w:spacing w:after="0" w:line="240" w:lineRule="auto"/>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Конспектирование</w:t>
            </w:r>
          </w:p>
        </w:tc>
        <w:tc>
          <w:tcPr>
            <w:tcW w:w="3101" w:type="dxa"/>
            <w:shd w:val="clear" w:color="auto" w:fill="FFFFFF"/>
          </w:tcPr>
          <w:p w14:paraId="40D07305" w14:textId="77777777" w:rsidR="00671E98" w:rsidRPr="00671E98" w:rsidRDefault="00671E98" w:rsidP="00671E98">
            <w:pPr>
              <w:spacing w:after="0" w:line="240" w:lineRule="auto"/>
              <w:jc w:val="center"/>
              <w:rPr>
                <w:rFonts w:ascii="Times New Roman" w:eastAsia="Calibri" w:hAnsi="Times New Roman" w:cs="Times New Roman"/>
                <w:sz w:val="26"/>
                <w:szCs w:val="26"/>
              </w:rPr>
            </w:pPr>
            <w:r w:rsidRPr="00671E98">
              <w:rPr>
                <w:rFonts w:ascii="Times New Roman" w:eastAsia="Calibri" w:hAnsi="Times New Roman" w:cs="Times New Roman"/>
                <w:sz w:val="26"/>
                <w:szCs w:val="26"/>
              </w:rPr>
              <w:t>Самоотчет</w:t>
            </w:r>
          </w:p>
        </w:tc>
      </w:tr>
      <w:tr w:rsidR="00671E98" w:rsidRPr="00671E98" w14:paraId="10379A07" w14:textId="77777777" w:rsidTr="000A728A">
        <w:trPr>
          <w:cantSplit/>
        </w:trPr>
        <w:tc>
          <w:tcPr>
            <w:tcW w:w="1020" w:type="dxa"/>
          </w:tcPr>
          <w:p w14:paraId="067B1FF2" w14:textId="77777777" w:rsidR="00671E98" w:rsidRPr="00671E98" w:rsidRDefault="00671E98" w:rsidP="00671E98">
            <w:pPr>
              <w:spacing w:after="0" w:line="240" w:lineRule="auto"/>
              <w:jc w:val="center"/>
              <w:rPr>
                <w:rFonts w:ascii="Times New Roman" w:eastAsia="Calibri" w:hAnsi="Times New Roman" w:cs="Times New Roman"/>
                <w:sz w:val="26"/>
                <w:szCs w:val="26"/>
              </w:rPr>
            </w:pPr>
            <w:r w:rsidRPr="00671E98">
              <w:rPr>
                <w:rFonts w:ascii="Times New Roman" w:eastAsia="Calibri" w:hAnsi="Times New Roman" w:cs="Times New Roman"/>
                <w:sz w:val="26"/>
                <w:szCs w:val="26"/>
              </w:rPr>
              <w:t>-</w:t>
            </w:r>
          </w:p>
        </w:tc>
        <w:tc>
          <w:tcPr>
            <w:tcW w:w="5343" w:type="dxa"/>
          </w:tcPr>
          <w:p w14:paraId="3C852AE1" w14:textId="77777777" w:rsidR="00671E98" w:rsidRPr="00671E98" w:rsidRDefault="00671E98" w:rsidP="00671E98">
            <w:pPr>
              <w:spacing w:after="0" w:line="240" w:lineRule="auto"/>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14:paraId="5BCADAC5" w14:textId="77777777" w:rsidR="00671E98" w:rsidRPr="00671E98" w:rsidRDefault="00671E98" w:rsidP="00671E98">
            <w:pPr>
              <w:spacing w:after="0" w:line="240" w:lineRule="auto"/>
              <w:jc w:val="center"/>
              <w:rPr>
                <w:rFonts w:ascii="Times New Roman" w:eastAsia="Calibri" w:hAnsi="Times New Roman" w:cs="Times New Roman"/>
                <w:sz w:val="26"/>
                <w:szCs w:val="26"/>
              </w:rPr>
            </w:pPr>
            <w:r w:rsidRPr="00671E98">
              <w:rPr>
                <w:rFonts w:ascii="Times New Roman" w:eastAsia="Calibri" w:hAnsi="Times New Roman" w:cs="Times New Roman"/>
                <w:sz w:val="26"/>
                <w:szCs w:val="26"/>
              </w:rPr>
              <w:t>Защита доклада</w:t>
            </w:r>
          </w:p>
        </w:tc>
      </w:tr>
      <w:tr w:rsidR="00671E98" w:rsidRPr="00671E98" w14:paraId="54739C0A" w14:textId="77777777" w:rsidTr="000A728A">
        <w:trPr>
          <w:cantSplit/>
          <w:trHeight w:val="599"/>
        </w:trPr>
        <w:tc>
          <w:tcPr>
            <w:tcW w:w="1020" w:type="dxa"/>
          </w:tcPr>
          <w:p w14:paraId="401CA595" w14:textId="77777777" w:rsidR="00671E98" w:rsidRPr="00671E98" w:rsidRDefault="00671E98" w:rsidP="00671E98">
            <w:pPr>
              <w:spacing w:line="240" w:lineRule="auto"/>
              <w:jc w:val="center"/>
              <w:rPr>
                <w:rFonts w:ascii="Times New Roman" w:eastAsia="Calibri" w:hAnsi="Times New Roman" w:cs="Times New Roman"/>
                <w:sz w:val="26"/>
                <w:szCs w:val="26"/>
              </w:rPr>
            </w:pPr>
            <w:r w:rsidRPr="00671E98">
              <w:rPr>
                <w:rFonts w:ascii="Times New Roman" w:eastAsia="Calibri" w:hAnsi="Times New Roman" w:cs="Times New Roman"/>
                <w:sz w:val="26"/>
                <w:szCs w:val="26"/>
              </w:rPr>
              <w:t>-</w:t>
            </w:r>
          </w:p>
        </w:tc>
        <w:tc>
          <w:tcPr>
            <w:tcW w:w="5343" w:type="dxa"/>
          </w:tcPr>
          <w:p w14:paraId="260910F5" w14:textId="77777777" w:rsidR="00671E98" w:rsidRPr="00671E98" w:rsidRDefault="00671E98" w:rsidP="00671E98">
            <w:pPr>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14:paraId="44DC59F3" w14:textId="77777777" w:rsidR="00671E98" w:rsidRPr="00671E98" w:rsidRDefault="00671E98" w:rsidP="00671E98">
            <w:pPr>
              <w:spacing w:after="0" w:line="240" w:lineRule="auto"/>
              <w:jc w:val="center"/>
              <w:rPr>
                <w:rFonts w:ascii="Times New Roman" w:eastAsia="Calibri" w:hAnsi="Times New Roman" w:cs="Times New Roman"/>
                <w:sz w:val="26"/>
                <w:szCs w:val="26"/>
              </w:rPr>
            </w:pPr>
            <w:r w:rsidRPr="00671E98">
              <w:rPr>
                <w:rFonts w:ascii="Times New Roman" w:eastAsia="Calibri" w:hAnsi="Times New Roman" w:cs="Times New Roman"/>
                <w:sz w:val="26"/>
                <w:szCs w:val="26"/>
              </w:rPr>
              <w:t>Выступление на семинаре</w:t>
            </w:r>
          </w:p>
        </w:tc>
      </w:tr>
      <w:tr w:rsidR="00671E98" w:rsidRPr="00671E98" w14:paraId="1A903195" w14:textId="77777777" w:rsidTr="000A728A">
        <w:trPr>
          <w:cantSplit/>
          <w:trHeight w:val="599"/>
        </w:trPr>
        <w:tc>
          <w:tcPr>
            <w:tcW w:w="1020" w:type="dxa"/>
          </w:tcPr>
          <w:p w14:paraId="72360086" w14:textId="61B5E977" w:rsidR="00671E98" w:rsidRPr="00671E98" w:rsidRDefault="00671E98" w:rsidP="00671E98">
            <w:pPr>
              <w:spacing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28</w:t>
            </w:r>
          </w:p>
        </w:tc>
        <w:tc>
          <w:tcPr>
            <w:tcW w:w="5343" w:type="dxa"/>
          </w:tcPr>
          <w:p w14:paraId="1CBF0D2B" w14:textId="77777777" w:rsidR="00671E98" w:rsidRPr="00671E98" w:rsidRDefault="00671E98" w:rsidP="00671E98">
            <w:pPr>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t>Подготовка и написание сообщения</w:t>
            </w:r>
          </w:p>
        </w:tc>
        <w:tc>
          <w:tcPr>
            <w:tcW w:w="3101" w:type="dxa"/>
            <w:shd w:val="clear" w:color="auto" w:fill="FFFFFF"/>
          </w:tcPr>
          <w:p w14:paraId="6868E118" w14:textId="77777777" w:rsidR="00671E98" w:rsidRPr="00671E98" w:rsidRDefault="00671E98" w:rsidP="00671E98">
            <w:pPr>
              <w:spacing w:after="0" w:line="240" w:lineRule="auto"/>
              <w:jc w:val="center"/>
              <w:rPr>
                <w:rFonts w:ascii="Times New Roman" w:eastAsia="Calibri" w:hAnsi="Times New Roman" w:cs="Times New Roman"/>
                <w:sz w:val="26"/>
                <w:szCs w:val="26"/>
              </w:rPr>
            </w:pPr>
            <w:r w:rsidRPr="00671E98">
              <w:rPr>
                <w:rFonts w:ascii="Times New Roman" w:eastAsia="Calibri" w:hAnsi="Times New Roman" w:cs="Times New Roman"/>
                <w:sz w:val="26"/>
                <w:szCs w:val="26"/>
              </w:rPr>
              <w:t>Защита сообщения</w:t>
            </w:r>
          </w:p>
        </w:tc>
      </w:tr>
      <w:tr w:rsidR="00671E98" w:rsidRPr="00671E98" w14:paraId="27846269" w14:textId="77777777" w:rsidTr="000A728A">
        <w:trPr>
          <w:cantSplit/>
          <w:trHeight w:val="599"/>
        </w:trPr>
        <w:tc>
          <w:tcPr>
            <w:tcW w:w="1020" w:type="dxa"/>
          </w:tcPr>
          <w:p w14:paraId="28CAEF22" w14:textId="5FF0DDBC" w:rsidR="00671E98" w:rsidRPr="00671E98" w:rsidRDefault="00671E98" w:rsidP="00671E98">
            <w:pPr>
              <w:spacing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w:t>
            </w:r>
          </w:p>
        </w:tc>
        <w:tc>
          <w:tcPr>
            <w:tcW w:w="5343" w:type="dxa"/>
          </w:tcPr>
          <w:p w14:paraId="0C44A234" w14:textId="77777777" w:rsidR="00671E98" w:rsidRPr="00671E98" w:rsidRDefault="00671E98" w:rsidP="00671E98">
            <w:pPr>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400F56DE" w14:textId="77777777" w:rsidR="00671E98" w:rsidRPr="00671E98" w:rsidRDefault="00671E98" w:rsidP="00671E98">
            <w:pPr>
              <w:spacing w:after="0" w:line="240" w:lineRule="auto"/>
              <w:jc w:val="center"/>
              <w:rPr>
                <w:rFonts w:ascii="Times New Roman" w:eastAsia="Calibri" w:hAnsi="Times New Roman" w:cs="Times New Roman"/>
                <w:sz w:val="26"/>
                <w:szCs w:val="26"/>
              </w:rPr>
            </w:pPr>
            <w:r w:rsidRPr="00671E98">
              <w:rPr>
                <w:rFonts w:ascii="Times New Roman" w:eastAsia="Calibri" w:hAnsi="Times New Roman" w:cs="Times New Roman"/>
                <w:sz w:val="26"/>
                <w:szCs w:val="26"/>
              </w:rPr>
              <w:t>Представление мультимедийной презентации</w:t>
            </w:r>
          </w:p>
        </w:tc>
      </w:tr>
      <w:tr w:rsidR="00671E98" w:rsidRPr="00671E98" w14:paraId="365C91E6" w14:textId="77777777" w:rsidTr="000A728A">
        <w:trPr>
          <w:cantSplit/>
          <w:trHeight w:val="599"/>
        </w:trPr>
        <w:tc>
          <w:tcPr>
            <w:tcW w:w="1020" w:type="dxa"/>
          </w:tcPr>
          <w:p w14:paraId="1CC00EDE" w14:textId="77777777" w:rsidR="00671E98" w:rsidRPr="00671E98" w:rsidRDefault="00671E98" w:rsidP="00671E98">
            <w:pPr>
              <w:spacing w:line="240" w:lineRule="auto"/>
              <w:jc w:val="center"/>
              <w:rPr>
                <w:rFonts w:ascii="Times New Roman" w:eastAsia="Calibri" w:hAnsi="Times New Roman" w:cs="Times New Roman"/>
                <w:sz w:val="26"/>
                <w:szCs w:val="26"/>
              </w:rPr>
            </w:pPr>
            <w:r w:rsidRPr="00671E98">
              <w:rPr>
                <w:rFonts w:ascii="Times New Roman" w:eastAsia="Calibri" w:hAnsi="Times New Roman" w:cs="Times New Roman"/>
                <w:sz w:val="26"/>
                <w:szCs w:val="26"/>
              </w:rPr>
              <w:t>-</w:t>
            </w:r>
          </w:p>
        </w:tc>
        <w:tc>
          <w:tcPr>
            <w:tcW w:w="5343" w:type="dxa"/>
          </w:tcPr>
          <w:p w14:paraId="0F072162" w14:textId="77777777" w:rsidR="00671E98" w:rsidRPr="00671E98" w:rsidRDefault="00671E98" w:rsidP="00671E98">
            <w:pPr>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t>Подготовка и написание рефератов</w:t>
            </w:r>
          </w:p>
        </w:tc>
        <w:tc>
          <w:tcPr>
            <w:tcW w:w="3101" w:type="dxa"/>
            <w:shd w:val="clear" w:color="auto" w:fill="FFFFFF"/>
          </w:tcPr>
          <w:p w14:paraId="1F987210" w14:textId="77777777" w:rsidR="00671E98" w:rsidRPr="00671E98" w:rsidRDefault="00671E98" w:rsidP="00671E98">
            <w:pPr>
              <w:spacing w:after="0" w:line="240" w:lineRule="auto"/>
              <w:jc w:val="center"/>
              <w:rPr>
                <w:rFonts w:ascii="Times New Roman" w:eastAsia="Calibri" w:hAnsi="Times New Roman" w:cs="Times New Roman"/>
                <w:sz w:val="26"/>
                <w:szCs w:val="26"/>
              </w:rPr>
            </w:pPr>
            <w:r w:rsidRPr="00671E98">
              <w:rPr>
                <w:rFonts w:ascii="Times New Roman" w:eastAsia="Calibri" w:hAnsi="Times New Roman" w:cs="Times New Roman"/>
                <w:sz w:val="26"/>
                <w:szCs w:val="26"/>
              </w:rPr>
              <w:t>Защита реферата</w:t>
            </w:r>
          </w:p>
        </w:tc>
      </w:tr>
    </w:tbl>
    <w:p w14:paraId="18560657" w14:textId="77777777" w:rsidR="00671E98" w:rsidRPr="00671E98" w:rsidRDefault="00671E98" w:rsidP="00671E98">
      <w:pPr>
        <w:spacing w:after="0" w:line="240" w:lineRule="auto"/>
        <w:rPr>
          <w:rFonts w:ascii="Times New Roman" w:eastAsia="Times New Roman" w:hAnsi="Times New Roman" w:cs="Times New Roman"/>
          <w:b/>
          <w:bCs/>
          <w:sz w:val="26"/>
          <w:szCs w:val="26"/>
          <w:lang w:eastAsia="ru-RU"/>
        </w:rPr>
      </w:pPr>
    </w:p>
    <w:p w14:paraId="373DECA8" w14:textId="77777777" w:rsidR="00671E98" w:rsidRPr="00671E98" w:rsidRDefault="00671E98" w:rsidP="00671E98">
      <w:pPr>
        <w:keepNext/>
        <w:autoSpaceDE w:val="0"/>
        <w:autoSpaceDN w:val="0"/>
        <w:spacing w:after="0" w:line="240" w:lineRule="auto"/>
        <w:jc w:val="center"/>
        <w:outlineLvl w:val="0"/>
        <w:rPr>
          <w:rFonts w:ascii="Times New Roman" w:eastAsia="Times New Roman" w:hAnsi="Times New Roman" w:cs="Times New Roman"/>
          <w:b/>
          <w:sz w:val="26"/>
          <w:szCs w:val="26"/>
          <w:lang w:eastAsia="ru-RU"/>
        </w:rPr>
      </w:pPr>
      <w:bookmarkStart w:id="3" w:name="_Toc354667570"/>
      <w:r w:rsidRPr="00671E98">
        <w:rPr>
          <w:rFonts w:ascii="Times New Roman" w:eastAsia="Times New Roman" w:hAnsi="Times New Roman" w:cs="Times New Roman"/>
          <w:b/>
          <w:sz w:val="26"/>
          <w:szCs w:val="26"/>
          <w:lang w:eastAsia="ru-RU"/>
        </w:rPr>
        <w:t>Методические рекомендации по работе с литературой</w:t>
      </w:r>
      <w:bookmarkEnd w:id="3"/>
      <w:r w:rsidRPr="00671E98">
        <w:rPr>
          <w:rFonts w:ascii="Times New Roman" w:eastAsia="Times New Roman" w:hAnsi="Times New Roman" w:cs="Times New Roman"/>
          <w:b/>
          <w:sz w:val="26"/>
          <w:szCs w:val="26"/>
          <w:lang w:eastAsia="ru-RU"/>
        </w:rPr>
        <w:t>.</w:t>
      </w:r>
    </w:p>
    <w:p w14:paraId="5DACB395"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45725111"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14:paraId="4D9CCF45"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Существует несколько методов работы с литературой.</w:t>
      </w:r>
    </w:p>
    <w:p w14:paraId="13C85898"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Один из них - самый известный - </w:t>
      </w:r>
      <w:r w:rsidRPr="00671E98">
        <w:rPr>
          <w:rFonts w:ascii="Times New Roman" w:eastAsia="Calibri" w:hAnsi="Times New Roman" w:cs="Times New Roman"/>
          <w:sz w:val="26"/>
          <w:szCs w:val="26"/>
          <w:u w:val="single"/>
        </w:rPr>
        <w:t>метод повторения</w:t>
      </w:r>
      <w:r w:rsidRPr="00671E98">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07FB807C"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Наиболее эффективный метод - </w:t>
      </w:r>
      <w:r w:rsidRPr="00671E98">
        <w:rPr>
          <w:rFonts w:ascii="Times New Roman" w:eastAsia="Calibri" w:hAnsi="Times New Roman" w:cs="Times New Roman"/>
          <w:sz w:val="26"/>
          <w:szCs w:val="26"/>
          <w:u w:val="single"/>
        </w:rPr>
        <w:t>метод кодирования</w:t>
      </w:r>
      <w:r w:rsidRPr="00671E98">
        <w:rPr>
          <w:rFonts w:ascii="Times New Roman" w:eastAsia="Calibri"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71E98">
        <w:rPr>
          <w:rFonts w:ascii="Times New Roman" w:eastAsia="Calibri" w:hAnsi="Times New Roman" w:cs="Times New Roman"/>
          <w:sz w:val="26"/>
          <w:szCs w:val="26"/>
        </w:rPr>
        <w:t>и  закодировать</w:t>
      </w:r>
      <w:proofErr w:type="gramEnd"/>
      <w:r w:rsidRPr="00671E98">
        <w:rPr>
          <w:rFonts w:ascii="Times New Roman" w:eastAsia="Calibri"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67CD08A"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D592084"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14:paraId="2F412E63"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14:paraId="729D5BE9"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proofErr w:type="gramStart"/>
      <w:r w:rsidRPr="00671E98">
        <w:rPr>
          <w:rFonts w:ascii="Times New Roman" w:eastAsia="Calibri" w:hAnsi="Times New Roman" w:cs="Times New Roman"/>
          <w:b/>
          <w:sz w:val="26"/>
          <w:szCs w:val="26"/>
        </w:rPr>
        <w:t>План</w:t>
      </w:r>
      <w:r w:rsidRPr="00671E98">
        <w:rPr>
          <w:rFonts w:ascii="Times New Roman" w:eastAsia="Calibri" w:hAnsi="Times New Roman" w:cs="Times New Roman"/>
          <w:sz w:val="26"/>
          <w:szCs w:val="26"/>
        </w:rPr>
        <w:t xml:space="preserve">  -</w:t>
      </w:r>
      <w:proofErr w:type="gramEnd"/>
      <w:r w:rsidRPr="00671E98">
        <w:rPr>
          <w:rFonts w:ascii="Times New Roman" w:eastAsia="Calibri"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14:paraId="19DBF295"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lastRenderedPageBreak/>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25F5F833"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Преимущество плана состоит в следующем.</w:t>
      </w:r>
    </w:p>
    <w:p w14:paraId="683F8D99"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i/>
          <w:sz w:val="26"/>
          <w:szCs w:val="26"/>
        </w:rPr>
        <w:t>Во-</w:t>
      </w:r>
      <w:proofErr w:type="gramStart"/>
      <w:r w:rsidRPr="00671E98">
        <w:rPr>
          <w:rFonts w:ascii="Times New Roman" w:eastAsia="Calibri" w:hAnsi="Times New Roman" w:cs="Times New Roman"/>
          <w:i/>
          <w:sz w:val="26"/>
          <w:szCs w:val="26"/>
        </w:rPr>
        <w:t>первых</w:t>
      </w:r>
      <w:r w:rsidRPr="00671E98">
        <w:rPr>
          <w:rFonts w:ascii="Times New Roman" w:eastAsia="Calibri" w:hAnsi="Times New Roman" w:cs="Times New Roman"/>
          <w:sz w:val="26"/>
          <w:szCs w:val="26"/>
        </w:rPr>
        <w:t>,  план</w:t>
      </w:r>
      <w:proofErr w:type="gramEnd"/>
      <w:r w:rsidRPr="00671E98">
        <w:rPr>
          <w:rFonts w:ascii="Times New Roman" w:eastAsia="Calibri"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692814F3"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i/>
          <w:sz w:val="26"/>
          <w:szCs w:val="26"/>
        </w:rPr>
        <w:t>Во-вторых</w:t>
      </w:r>
      <w:r w:rsidRPr="00671E98">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41B89D79"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i/>
          <w:sz w:val="26"/>
          <w:szCs w:val="26"/>
        </w:rPr>
        <w:t>В-третьих</w:t>
      </w:r>
      <w:r w:rsidRPr="00671E98">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14:paraId="627DF3B6"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i/>
          <w:sz w:val="26"/>
          <w:szCs w:val="26"/>
        </w:rPr>
        <w:t>В-четвертых</w:t>
      </w:r>
      <w:r w:rsidRPr="00671E98">
        <w:rPr>
          <w:rFonts w:ascii="Times New Roman" w:eastAsia="Calibri" w:hAnsi="Times New Roman" w:cs="Times New Roman"/>
          <w:sz w:val="26"/>
          <w:szCs w:val="26"/>
        </w:rPr>
        <w:t xml:space="preserve">, С помощью плана гораздо удобнее отыскивать в </w:t>
      </w:r>
      <w:proofErr w:type="gramStart"/>
      <w:r w:rsidRPr="00671E98">
        <w:rPr>
          <w:rFonts w:ascii="Times New Roman" w:eastAsia="Calibri" w:hAnsi="Times New Roman" w:cs="Times New Roman"/>
          <w:sz w:val="26"/>
          <w:szCs w:val="26"/>
        </w:rPr>
        <w:t>источнике  нужные</w:t>
      </w:r>
      <w:proofErr w:type="gramEnd"/>
      <w:r w:rsidRPr="00671E98">
        <w:rPr>
          <w:rFonts w:ascii="Times New Roman" w:eastAsia="Calibri" w:hAnsi="Times New Roman" w:cs="Times New Roman"/>
          <w:sz w:val="26"/>
          <w:szCs w:val="26"/>
        </w:rPr>
        <w:t xml:space="preserve"> места, факты, цитаты и т.д.</w:t>
      </w:r>
    </w:p>
    <w:p w14:paraId="14FB7545"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u w:val="single"/>
        </w:rPr>
        <w:t>Выписки</w:t>
      </w:r>
      <w:r w:rsidRPr="00671E98">
        <w:rPr>
          <w:rFonts w:ascii="Times New Roman" w:eastAsia="Calibri" w:hAnsi="Times New Roman" w:cs="Times New Roman"/>
          <w:sz w:val="26"/>
          <w:szCs w:val="26"/>
        </w:rPr>
        <w:t xml:space="preserve"> - небольшие фрагменты текста (неполные и полные предложения, отделы </w:t>
      </w:r>
      <w:proofErr w:type="gramStart"/>
      <w:r w:rsidRPr="00671E98">
        <w:rPr>
          <w:rFonts w:ascii="Times New Roman" w:eastAsia="Calibri" w:hAnsi="Times New Roman" w:cs="Times New Roman"/>
          <w:sz w:val="26"/>
          <w:szCs w:val="26"/>
        </w:rPr>
        <w:t>абзацы ,</w:t>
      </w:r>
      <w:proofErr w:type="gramEnd"/>
      <w:r w:rsidRPr="00671E98">
        <w:rPr>
          <w:rFonts w:ascii="Times New Roman" w:eastAsia="Calibri"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0DCE9DFA"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71E98">
        <w:rPr>
          <w:rFonts w:ascii="Times New Roman" w:eastAsia="Calibri" w:hAnsi="Times New Roman" w:cs="Times New Roman"/>
          <w:sz w:val="26"/>
          <w:szCs w:val="26"/>
        </w:rPr>
        <w:t>даталогические</w:t>
      </w:r>
      <w:proofErr w:type="spellEnd"/>
      <w:r w:rsidRPr="00671E98">
        <w:rPr>
          <w:rFonts w:ascii="Times New Roman" w:eastAsia="Calibri"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A8F455A"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u w:val="single"/>
        </w:rPr>
        <w:t>Тезисы</w:t>
      </w:r>
      <w:r w:rsidRPr="00671E98">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75647D1C"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Отличие тезисов от обычных выписок состоит в следующем. </w:t>
      </w:r>
      <w:r w:rsidRPr="00671E98">
        <w:rPr>
          <w:rFonts w:ascii="Times New Roman" w:eastAsia="Calibri" w:hAnsi="Times New Roman" w:cs="Times New Roman"/>
          <w:i/>
          <w:sz w:val="26"/>
          <w:szCs w:val="26"/>
        </w:rPr>
        <w:t>Во-первых</w:t>
      </w:r>
      <w:r w:rsidRPr="00671E98">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671E98">
        <w:rPr>
          <w:rFonts w:ascii="Times New Roman" w:eastAsia="Calibri" w:hAnsi="Times New Roman" w:cs="Times New Roman"/>
          <w:i/>
          <w:sz w:val="26"/>
          <w:szCs w:val="26"/>
        </w:rPr>
        <w:t>Во-вторых</w:t>
      </w:r>
      <w:r w:rsidRPr="00671E98">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671E98">
        <w:rPr>
          <w:rFonts w:ascii="Times New Roman" w:eastAsia="Calibri" w:hAnsi="Times New Roman" w:cs="Times New Roman"/>
          <w:i/>
          <w:sz w:val="26"/>
          <w:szCs w:val="26"/>
        </w:rPr>
        <w:t>В-третьих</w:t>
      </w:r>
      <w:r w:rsidRPr="00671E98">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2B209F32"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u w:val="single"/>
        </w:rPr>
        <w:t>Аннотация</w:t>
      </w:r>
      <w:r w:rsidRPr="00671E98">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71E98">
        <w:rPr>
          <w:rFonts w:ascii="Times New Roman" w:eastAsia="Calibri" w:hAnsi="Times New Roman" w:cs="Times New Roman"/>
          <w:sz w:val="26"/>
          <w:szCs w:val="26"/>
        </w:rPr>
        <w:t>К  написанию</w:t>
      </w:r>
      <w:proofErr w:type="gramEnd"/>
      <w:r w:rsidRPr="00671E98">
        <w:rPr>
          <w:rFonts w:ascii="Times New Roman" w:eastAsia="Calibri"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1D881D1A"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u w:val="single"/>
        </w:rPr>
        <w:t xml:space="preserve">Резюме </w:t>
      </w:r>
      <w:r w:rsidRPr="00671E98">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9D1436B"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u w:val="single"/>
        </w:rPr>
        <w:lastRenderedPageBreak/>
        <w:t>Конспект</w:t>
      </w:r>
      <w:r w:rsidRPr="00671E98">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4" w:name="_Toc354667571"/>
      <w:bookmarkStart w:id="5" w:name="_Toc341102554"/>
      <w:bookmarkStart w:id="6" w:name="_Toc341106312"/>
    </w:p>
    <w:p w14:paraId="3C141299" w14:textId="77777777" w:rsidR="00671E98" w:rsidRPr="00671E98" w:rsidRDefault="00671E98" w:rsidP="00671E98">
      <w:pPr>
        <w:spacing w:after="0" w:line="240" w:lineRule="auto"/>
        <w:jc w:val="center"/>
        <w:rPr>
          <w:rFonts w:ascii="Times New Roman" w:eastAsia="Calibri" w:hAnsi="Times New Roman" w:cs="Times New Roman"/>
          <w:color w:val="000000"/>
          <w:sz w:val="26"/>
          <w:szCs w:val="26"/>
        </w:rPr>
      </w:pPr>
      <w:r w:rsidRPr="00671E98">
        <w:rPr>
          <w:rFonts w:ascii="Times New Roman" w:eastAsia="Calibri" w:hAnsi="Times New Roman" w:cs="Times New Roman"/>
          <w:b/>
          <w:sz w:val="26"/>
          <w:szCs w:val="26"/>
          <w:lang w:eastAsia="ru-RU"/>
        </w:rPr>
        <w:t>Методические  </w:t>
      </w:r>
      <w:bookmarkStart w:id="7" w:name="YANDEX_186"/>
      <w:bookmarkEnd w:id="7"/>
      <w:r w:rsidRPr="00671E98">
        <w:rPr>
          <w:rFonts w:ascii="Times New Roman" w:eastAsia="Calibri" w:hAnsi="Times New Roman" w:cs="Times New Roman"/>
          <w:b/>
          <w:sz w:val="26"/>
          <w:szCs w:val="26"/>
          <w:lang w:eastAsia="ru-RU"/>
        </w:rPr>
        <w:t> рекомендации по составлению</w:t>
      </w:r>
      <w:bookmarkEnd w:id="4"/>
      <w:r w:rsidRPr="00671E98">
        <w:rPr>
          <w:rFonts w:ascii="Times New Roman" w:eastAsia="Calibri" w:hAnsi="Times New Roman" w:cs="Times New Roman"/>
          <w:b/>
          <w:bCs/>
          <w:iCs/>
          <w:color w:val="000000"/>
          <w:sz w:val="26"/>
          <w:szCs w:val="26"/>
        </w:rPr>
        <w:t xml:space="preserve"> конспекта:</w:t>
      </w:r>
    </w:p>
    <w:p w14:paraId="691A504C" w14:textId="77777777" w:rsidR="00671E98" w:rsidRPr="00671E98" w:rsidRDefault="00671E98" w:rsidP="00671E98">
      <w:pPr>
        <w:numPr>
          <w:ilvl w:val="0"/>
          <w:numId w:val="42"/>
        </w:numPr>
        <w:tabs>
          <w:tab w:val="left" w:pos="993"/>
        </w:tabs>
        <w:spacing w:after="0" w:line="240" w:lineRule="auto"/>
        <w:ind w:left="0" w:firstLine="0"/>
        <w:jc w:val="both"/>
        <w:rPr>
          <w:rFonts w:ascii="Times New Roman" w:eastAsia="Calibri" w:hAnsi="Times New Roman" w:cs="Times New Roman"/>
          <w:color w:val="000000"/>
          <w:sz w:val="26"/>
          <w:szCs w:val="26"/>
        </w:rPr>
      </w:pPr>
      <w:r w:rsidRPr="00671E98">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31874FD9" w14:textId="77777777" w:rsidR="00671E98" w:rsidRPr="00671E98" w:rsidRDefault="00671E98" w:rsidP="00671E98">
      <w:pPr>
        <w:numPr>
          <w:ilvl w:val="0"/>
          <w:numId w:val="42"/>
        </w:numPr>
        <w:tabs>
          <w:tab w:val="left" w:pos="993"/>
        </w:tabs>
        <w:spacing w:after="0" w:line="240" w:lineRule="auto"/>
        <w:ind w:left="0" w:firstLine="0"/>
        <w:jc w:val="both"/>
        <w:rPr>
          <w:rFonts w:ascii="Times New Roman" w:eastAsia="Calibri" w:hAnsi="Times New Roman" w:cs="Times New Roman"/>
          <w:color w:val="000000"/>
          <w:sz w:val="26"/>
          <w:szCs w:val="26"/>
        </w:rPr>
      </w:pPr>
      <w:r w:rsidRPr="00671E98">
        <w:rPr>
          <w:rFonts w:ascii="Times New Roman" w:eastAsia="Calibri" w:hAnsi="Times New Roman" w:cs="Times New Roman"/>
          <w:color w:val="000000"/>
          <w:sz w:val="26"/>
          <w:szCs w:val="26"/>
        </w:rPr>
        <w:t>Выделите главное, составьте план;</w:t>
      </w:r>
    </w:p>
    <w:p w14:paraId="2F0F0250" w14:textId="77777777" w:rsidR="00671E98" w:rsidRPr="00671E98" w:rsidRDefault="00671E98" w:rsidP="00671E98">
      <w:pPr>
        <w:numPr>
          <w:ilvl w:val="0"/>
          <w:numId w:val="42"/>
        </w:numPr>
        <w:tabs>
          <w:tab w:val="left" w:pos="993"/>
        </w:tabs>
        <w:spacing w:after="0" w:line="240" w:lineRule="auto"/>
        <w:ind w:left="0" w:firstLine="0"/>
        <w:jc w:val="both"/>
        <w:rPr>
          <w:rFonts w:ascii="Times New Roman" w:eastAsia="Calibri" w:hAnsi="Times New Roman" w:cs="Times New Roman"/>
          <w:color w:val="000000"/>
          <w:sz w:val="26"/>
          <w:szCs w:val="26"/>
        </w:rPr>
      </w:pPr>
      <w:r w:rsidRPr="00671E98">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14:paraId="6DD87FAA" w14:textId="77777777" w:rsidR="00671E98" w:rsidRPr="00671E98" w:rsidRDefault="00671E98" w:rsidP="00671E98">
      <w:pPr>
        <w:numPr>
          <w:ilvl w:val="0"/>
          <w:numId w:val="42"/>
        </w:numPr>
        <w:tabs>
          <w:tab w:val="left" w:pos="993"/>
        </w:tabs>
        <w:spacing w:after="0" w:line="240" w:lineRule="auto"/>
        <w:ind w:left="0" w:firstLine="0"/>
        <w:jc w:val="both"/>
        <w:rPr>
          <w:rFonts w:ascii="Times New Roman" w:eastAsia="Calibri" w:hAnsi="Times New Roman" w:cs="Times New Roman"/>
          <w:color w:val="000000"/>
          <w:sz w:val="26"/>
          <w:szCs w:val="26"/>
        </w:rPr>
      </w:pPr>
      <w:r w:rsidRPr="00671E98">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25A69D56" w14:textId="77777777" w:rsidR="00671E98" w:rsidRPr="00671E98" w:rsidRDefault="00671E98" w:rsidP="00671E98">
      <w:pPr>
        <w:numPr>
          <w:ilvl w:val="0"/>
          <w:numId w:val="42"/>
        </w:numPr>
        <w:tabs>
          <w:tab w:val="left" w:pos="993"/>
        </w:tabs>
        <w:spacing w:after="0" w:line="240" w:lineRule="auto"/>
        <w:ind w:left="0" w:firstLine="0"/>
        <w:jc w:val="both"/>
        <w:rPr>
          <w:rFonts w:ascii="Times New Roman" w:eastAsia="Calibri" w:hAnsi="Times New Roman" w:cs="Times New Roman"/>
          <w:color w:val="000000"/>
          <w:sz w:val="26"/>
          <w:szCs w:val="26"/>
        </w:rPr>
      </w:pPr>
      <w:r w:rsidRPr="00671E98">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14:paraId="03EEBA65" w14:textId="77777777" w:rsidR="00671E98" w:rsidRPr="00671E98" w:rsidRDefault="00671E98" w:rsidP="00671E98">
      <w:pPr>
        <w:tabs>
          <w:tab w:val="left" w:pos="993"/>
        </w:tabs>
        <w:spacing w:after="0" w:line="240" w:lineRule="auto"/>
        <w:jc w:val="both"/>
        <w:rPr>
          <w:rFonts w:ascii="Times New Roman" w:eastAsia="Calibri" w:hAnsi="Times New Roman" w:cs="Times New Roman"/>
          <w:color w:val="000000"/>
          <w:sz w:val="26"/>
          <w:szCs w:val="26"/>
        </w:rPr>
      </w:pPr>
      <w:r w:rsidRPr="00671E98">
        <w:rPr>
          <w:rFonts w:ascii="Times New Roman" w:eastAsia="Calibri"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2555"/>
      <w:bookmarkStart w:id="10" w:name="_Toc341106313"/>
    </w:p>
    <w:p w14:paraId="78717979" w14:textId="77777777" w:rsidR="00671E98" w:rsidRPr="00671E98" w:rsidRDefault="00671E98" w:rsidP="00671E98">
      <w:pPr>
        <w:keepNext/>
        <w:keepLines/>
        <w:spacing w:after="0" w:line="240" w:lineRule="auto"/>
        <w:jc w:val="center"/>
        <w:outlineLvl w:val="2"/>
        <w:rPr>
          <w:rFonts w:ascii="Times New Roman" w:eastAsia="Times New Roman" w:hAnsi="Times New Roman" w:cs="Times New Roman"/>
          <w:b/>
          <w:bCs/>
          <w:sz w:val="26"/>
          <w:szCs w:val="26"/>
        </w:rPr>
      </w:pPr>
      <w:r w:rsidRPr="00671E98">
        <w:rPr>
          <w:rFonts w:ascii="Times New Roman" w:eastAsia="Times New Roman" w:hAnsi="Times New Roman" w:cs="Times New Roman"/>
          <w:b/>
          <w:bCs/>
          <w:sz w:val="26"/>
          <w:szCs w:val="26"/>
        </w:rPr>
        <w:t>Методические рекомендации по подготовке доклада</w:t>
      </w:r>
      <w:bookmarkEnd w:id="8"/>
    </w:p>
    <w:p w14:paraId="344E0D6B"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b/>
          <w:bCs/>
          <w:sz w:val="26"/>
          <w:szCs w:val="26"/>
        </w:rPr>
        <w:t xml:space="preserve">Доклад </w:t>
      </w:r>
      <w:r w:rsidRPr="00671E98">
        <w:rPr>
          <w:rFonts w:ascii="Times New Roman" w:eastAsia="Calibri" w:hAnsi="Times New Roman" w:cs="Times New Roman"/>
          <w:sz w:val="26"/>
          <w:szCs w:val="26"/>
        </w:rPr>
        <w:t>– публичное сообщение, представляющее собой развёрнутое изложение определённой темы.</w:t>
      </w:r>
    </w:p>
    <w:p w14:paraId="3165A274"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Этапы подготовки доклада:</w:t>
      </w:r>
    </w:p>
    <w:p w14:paraId="23161B27"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1. Определение цели доклада.</w:t>
      </w:r>
    </w:p>
    <w:p w14:paraId="221C66EF"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2. Подбор необходимого материала, определяющего содержание доклада.</w:t>
      </w:r>
    </w:p>
    <w:p w14:paraId="36A5A868"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14:paraId="0C3A5F7F"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4. Общее знакомство с литературой и выделение среди источников главного.</w:t>
      </w:r>
    </w:p>
    <w:p w14:paraId="366E4A14"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5. Уточнение плана, отбор материала к каждому пункту плана.</w:t>
      </w:r>
    </w:p>
    <w:p w14:paraId="401CAAEC"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6. Композиционное оформление доклада.</w:t>
      </w:r>
    </w:p>
    <w:p w14:paraId="26D5E86B"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7. Заучивание, запоминание текста доклада, подготовки тезисов выступления.</w:t>
      </w:r>
    </w:p>
    <w:p w14:paraId="77420BB0"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8. Выступление с докладом.</w:t>
      </w:r>
    </w:p>
    <w:p w14:paraId="3BC74F55"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9. Обсуждение доклада.</w:t>
      </w:r>
    </w:p>
    <w:p w14:paraId="683B3509"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10. Оценивание доклада</w:t>
      </w:r>
    </w:p>
    <w:p w14:paraId="426E8D36"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b/>
          <w:bCs/>
          <w:sz w:val="26"/>
          <w:szCs w:val="26"/>
        </w:rPr>
        <w:t xml:space="preserve">Композиционное оформление доклада </w:t>
      </w:r>
      <w:r w:rsidRPr="00671E98">
        <w:rPr>
          <w:rFonts w:ascii="Times New Roman" w:eastAsia="Calibri"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62C1C85"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b/>
          <w:bCs/>
          <w:sz w:val="26"/>
          <w:szCs w:val="26"/>
        </w:rPr>
        <w:t xml:space="preserve">Вступление </w:t>
      </w:r>
      <w:r w:rsidRPr="00671E98">
        <w:rPr>
          <w:rFonts w:ascii="Times New Roman" w:eastAsia="Calibri" w:hAnsi="Times New Roman" w:cs="Times New Roman"/>
          <w:sz w:val="26"/>
          <w:szCs w:val="26"/>
        </w:rPr>
        <w:t>помогает обеспечить успех выступления по любой тематике.</w:t>
      </w:r>
    </w:p>
    <w:p w14:paraId="054EF43C"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Вступление должно содержать:</w:t>
      </w:r>
    </w:p>
    <w:p w14:paraId="40FC5413" w14:textId="77777777" w:rsidR="00671E98" w:rsidRPr="00671E98" w:rsidRDefault="00671E98" w:rsidP="00671E98">
      <w:pPr>
        <w:numPr>
          <w:ilvl w:val="0"/>
          <w:numId w:val="40"/>
        </w:numPr>
        <w:autoSpaceDE w:val="0"/>
        <w:autoSpaceDN w:val="0"/>
        <w:adjustRightInd w:val="0"/>
        <w:spacing w:after="0" w:line="240" w:lineRule="auto"/>
        <w:ind w:left="0" w:firstLine="0"/>
        <w:contextualSpacing/>
        <w:jc w:val="both"/>
        <w:rPr>
          <w:rFonts w:ascii="Times New Roman" w:eastAsia="Calibri" w:hAnsi="Times New Roman" w:cs="Times New Roman"/>
          <w:sz w:val="26"/>
          <w:szCs w:val="26"/>
        </w:rPr>
      </w:pPr>
      <w:proofErr w:type="gramStart"/>
      <w:r w:rsidRPr="00671E98">
        <w:rPr>
          <w:rFonts w:ascii="Times New Roman" w:eastAsia="Calibri" w:hAnsi="Times New Roman" w:cs="Times New Roman"/>
          <w:sz w:val="26"/>
          <w:szCs w:val="26"/>
        </w:rPr>
        <w:t>название</w:t>
      </w:r>
      <w:proofErr w:type="gramEnd"/>
      <w:r w:rsidRPr="00671E98">
        <w:rPr>
          <w:rFonts w:ascii="Times New Roman" w:eastAsia="Calibri" w:hAnsi="Times New Roman" w:cs="Times New Roman"/>
          <w:sz w:val="26"/>
          <w:szCs w:val="26"/>
        </w:rPr>
        <w:t xml:space="preserve"> доклада;</w:t>
      </w:r>
    </w:p>
    <w:p w14:paraId="2B32322C" w14:textId="77777777" w:rsidR="00671E98" w:rsidRPr="00671E98" w:rsidRDefault="00671E98" w:rsidP="00671E98">
      <w:pPr>
        <w:numPr>
          <w:ilvl w:val="0"/>
          <w:numId w:val="39"/>
        </w:numPr>
        <w:autoSpaceDE w:val="0"/>
        <w:autoSpaceDN w:val="0"/>
        <w:adjustRightInd w:val="0"/>
        <w:spacing w:after="0" w:line="240" w:lineRule="auto"/>
        <w:ind w:left="0" w:firstLine="0"/>
        <w:contextualSpacing/>
        <w:jc w:val="both"/>
        <w:rPr>
          <w:rFonts w:ascii="Times New Roman" w:eastAsia="Calibri" w:hAnsi="Times New Roman" w:cs="Times New Roman"/>
          <w:sz w:val="26"/>
          <w:szCs w:val="26"/>
        </w:rPr>
      </w:pPr>
      <w:proofErr w:type="gramStart"/>
      <w:r w:rsidRPr="00671E98">
        <w:rPr>
          <w:rFonts w:ascii="Times New Roman" w:eastAsia="Calibri" w:hAnsi="Times New Roman" w:cs="Times New Roman"/>
          <w:sz w:val="26"/>
          <w:szCs w:val="26"/>
        </w:rPr>
        <w:t>сообщение</w:t>
      </w:r>
      <w:proofErr w:type="gramEnd"/>
      <w:r w:rsidRPr="00671E98">
        <w:rPr>
          <w:rFonts w:ascii="Times New Roman" w:eastAsia="Calibri" w:hAnsi="Times New Roman" w:cs="Times New Roman"/>
          <w:sz w:val="26"/>
          <w:szCs w:val="26"/>
        </w:rPr>
        <w:t xml:space="preserve"> основной идеи;</w:t>
      </w:r>
    </w:p>
    <w:p w14:paraId="3FBB9096" w14:textId="77777777" w:rsidR="00671E98" w:rsidRPr="00671E98" w:rsidRDefault="00671E98" w:rsidP="00671E98">
      <w:pPr>
        <w:numPr>
          <w:ilvl w:val="0"/>
          <w:numId w:val="39"/>
        </w:numPr>
        <w:autoSpaceDE w:val="0"/>
        <w:autoSpaceDN w:val="0"/>
        <w:adjustRightInd w:val="0"/>
        <w:spacing w:after="0" w:line="240" w:lineRule="auto"/>
        <w:ind w:left="0" w:firstLine="0"/>
        <w:contextualSpacing/>
        <w:jc w:val="both"/>
        <w:rPr>
          <w:rFonts w:ascii="Times New Roman" w:eastAsia="Calibri" w:hAnsi="Times New Roman" w:cs="Times New Roman"/>
          <w:sz w:val="26"/>
          <w:szCs w:val="26"/>
        </w:rPr>
      </w:pPr>
      <w:proofErr w:type="gramStart"/>
      <w:r w:rsidRPr="00671E98">
        <w:rPr>
          <w:rFonts w:ascii="Times New Roman" w:eastAsia="Calibri" w:hAnsi="Times New Roman" w:cs="Times New Roman"/>
          <w:sz w:val="26"/>
          <w:szCs w:val="26"/>
        </w:rPr>
        <w:t>современную</w:t>
      </w:r>
      <w:proofErr w:type="gramEnd"/>
      <w:r w:rsidRPr="00671E98">
        <w:rPr>
          <w:rFonts w:ascii="Times New Roman" w:eastAsia="Calibri" w:hAnsi="Times New Roman" w:cs="Times New Roman"/>
          <w:sz w:val="26"/>
          <w:szCs w:val="26"/>
        </w:rPr>
        <w:t xml:space="preserve"> оценку предмета изложения;</w:t>
      </w:r>
    </w:p>
    <w:p w14:paraId="19A692BA" w14:textId="77777777" w:rsidR="00671E98" w:rsidRPr="00671E98" w:rsidRDefault="00671E98" w:rsidP="00671E98">
      <w:pPr>
        <w:numPr>
          <w:ilvl w:val="0"/>
          <w:numId w:val="39"/>
        </w:numPr>
        <w:autoSpaceDE w:val="0"/>
        <w:autoSpaceDN w:val="0"/>
        <w:adjustRightInd w:val="0"/>
        <w:spacing w:after="0" w:line="240" w:lineRule="auto"/>
        <w:ind w:left="0" w:firstLine="0"/>
        <w:contextualSpacing/>
        <w:jc w:val="both"/>
        <w:rPr>
          <w:rFonts w:ascii="Times New Roman" w:eastAsia="Calibri" w:hAnsi="Times New Roman" w:cs="Times New Roman"/>
          <w:sz w:val="26"/>
          <w:szCs w:val="26"/>
        </w:rPr>
      </w:pPr>
      <w:proofErr w:type="gramStart"/>
      <w:r w:rsidRPr="00671E98">
        <w:rPr>
          <w:rFonts w:ascii="Times New Roman" w:eastAsia="Calibri" w:hAnsi="Times New Roman" w:cs="Times New Roman"/>
          <w:sz w:val="26"/>
          <w:szCs w:val="26"/>
        </w:rPr>
        <w:t>краткое</w:t>
      </w:r>
      <w:proofErr w:type="gramEnd"/>
      <w:r w:rsidRPr="00671E98">
        <w:rPr>
          <w:rFonts w:ascii="Times New Roman" w:eastAsia="Calibri" w:hAnsi="Times New Roman" w:cs="Times New Roman"/>
          <w:sz w:val="26"/>
          <w:szCs w:val="26"/>
        </w:rPr>
        <w:t xml:space="preserve"> перечисление рассматриваемых вопросов;</w:t>
      </w:r>
    </w:p>
    <w:p w14:paraId="2657A0F2" w14:textId="77777777" w:rsidR="00671E98" w:rsidRPr="00671E98" w:rsidRDefault="00671E98" w:rsidP="00671E98">
      <w:pPr>
        <w:numPr>
          <w:ilvl w:val="0"/>
          <w:numId w:val="39"/>
        </w:numPr>
        <w:autoSpaceDE w:val="0"/>
        <w:autoSpaceDN w:val="0"/>
        <w:adjustRightInd w:val="0"/>
        <w:spacing w:after="0" w:line="240" w:lineRule="auto"/>
        <w:ind w:left="0" w:firstLine="0"/>
        <w:contextualSpacing/>
        <w:jc w:val="both"/>
        <w:rPr>
          <w:rFonts w:ascii="Times New Roman" w:eastAsia="Calibri" w:hAnsi="Times New Roman" w:cs="Times New Roman"/>
          <w:sz w:val="26"/>
          <w:szCs w:val="26"/>
        </w:rPr>
      </w:pPr>
      <w:proofErr w:type="gramStart"/>
      <w:r w:rsidRPr="00671E98">
        <w:rPr>
          <w:rFonts w:ascii="Times New Roman" w:eastAsia="Calibri" w:hAnsi="Times New Roman" w:cs="Times New Roman"/>
          <w:sz w:val="26"/>
          <w:szCs w:val="26"/>
        </w:rPr>
        <w:t>интересную</w:t>
      </w:r>
      <w:proofErr w:type="gramEnd"/>
      <w:r w:rsidRPr="00671E98">
        <w:rPr>
          <w:rFonts w:ascii="Times New Roman" w:eastAsia="Calibri" w:hAnsi="Times New Roman" w:cs="Times New Roman"/>
          <w:sz w:val="26"/>
          <w:szCs w:val="26"/>
        </w:rPr>
        <w:t xml:space="preserve"> для слушателей форму изложения;</w:t>
      </w:r>
    </w:p>
    <w:p w14:paraId="0AC6204F" w14:textId="77777777" w:rsidR="00671E98" w:rsidRPr="00671E98" w:rsidRDefault="00671E98" w:rsidP="00671E98">
      <w:pPr>
        <w:numPr>
          <w:ilvl w:val="0"/>
          <w:numId w:val="39"/>
        </w:numPr>
        <w:autoSpaceDE w:val="0"/>
        <w:autoSpaceDN w:val="0"/>
        <w:adjustRightInd w:val="0"/>
        <w:spacing w:after="0" w:line="240" w:lineRule="auto"/>
        <w:ind w:left="0" w:firstLine="0"/>
        <w:contextualSpacing/>
        <w:jc w:val="both"/>
        <w:rPr>
          <w:rFonts w:ascii="Times New Roman" w:eastAsia="Calibri" w:hAnsi="Times New Roman" w:cs="Times New Roman"/>
          <w:sz w:val="26"/>
          <w:szCs w:val="26"/>
        </w:rPr>
      </w:pPr>
      <w:proofErr w:type="gramStart"/>
      <w:r w:rsidRPr="00671E98">
        <w:rPr>
          <w:rFonts w:ascii="Times New Roman" w:eastAsia="Calibri" w:hAnsi="Times New Roman" w:cs="Times New Roman"/>
          <w:sz w:val="26"/>
          <w:szCs w:val="26"/>
        </w:rPr>
        <w:lastRenderedPageBreak/>
        <w:t>акцентирование</w:t>
      </w:r>
      <w:proofErr w:type="gramEnd"/>
      <w:r w:rsidRPr="00671E98">
        <w:rPr>
          <w:rFonts w:ascii="Times New Roman" w:eastAsia="Calibri" w:hAnsi="Times New Roman" w:cs="Times New Roman"/>
          <w:sz w:val="26"/>
          <w:szCs w:val="26"/>
        </w:rPr>
        <w:t xml:space="preserve"> оригинальности подхода.</w:t>
      </w:r>
    </w:p>
    <w:p w14:paraId="6DD2399C"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Выступление состоит из следующих частей:</w:t>
      </w:r>
    </w:p>
    <w:p w14:paraId="34F8F761"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b/>
          <w:bCs/>
          <w:sz w:val="26"/>
          <w:szCs w:val="26"/>
        </w:rPr>
        <w:t xml:space="preserve">Основная часть, </w:t>
      </w:r>
      <w:r w:rsidRPr="00671E98">
        <w:rPr>
          <w:rFonts w:ascii="Times New Roman" w:eastAsia="Calibri"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E3718AF" w14:textId="77777777" w:rsidR="00671E98" w:rsidRPr="00671E98" w:rsidRDefault="00671E98" w:rsidP="00671E98">
      <w:pPr>
        <w:autoSpaceDE w:val="0"/>
        <w:autoSpaceDN w:val="0"/>
        <w:adjustRightInd w:val="0"/>
        <w:spacing w:after="0" w:line="240" w:lineRule="auto"/>
        <w:jc w:val="both"/>
        <w:rPr>
          <w:rFonts w:ascii="Times New Roman" w:eastAsia="Calibri" w:hAnsi="Times New Roman" w:cs="Times New Roman"/>
          <w:sz w:val="26"/>
          <w:szCs w:val="26"/>
          <w:lang w:eastAsia="ru-RU"/>
        </w:rPr>
      </w:pPr>
      <w:r w:rsidRPr="00671E98">
        <w:rPr>
          <w:rFonts w:ascii="Times New Roman" w:eastAsia="Calibri" w:hAnsi="Times New Roman" w:cs="Times New Roman"/>
          <w:b/>
          <w:bCs/>
          <w:sz w:val="26"/>
          <w:szCs w:val="26"/>
        </w:rPr>
        <w:t xml:space="preserve">Заключение </w:t>
      </w:r>
      <w:r w:rsidRPr="00671E98">
        <w:rPr>
          <w:rFonts w:ascii="Times New Roman" w:eastAsia="Calibri" w:hAnsi="Times New Roman" w:cs="Times New Roman"/>
          <w:sz w:val="26"/>
          <w:szCs w:val="26"/>
        </w:rPr>
        <w:t>— это чёткое обобщение и краткие выводы по излагаемой теме.</w:t>
      </w:r>
    </w:p>
    <w:p w14:paraId="32BAC040" w14:textId="77777777" w:rsidR="00671E98" w:rsidRPr="00671E98" w:rsidRDefault="00671E98" w:rsidP="00671E98">
      <w:pPr>
        <w:keepNext/>
        <w:keepLines/>
        <w:spacing w:after="0" w:line="240" w:lineRule="auto"/>
        <w:jc w:val="center"/>
        <w:outlineLvl w:val="2"/>
        <w:rPr>
          <w:rFonts w:ascii="Times New Roman" w:eastAsia="Times New Roman" w:hAnsi="Times New Roman" w:cs="Times New Roman"/>
          <w:b/>
          <w:bCs/>
          <w:sz w:val="26"/>
          <w:szCs w:val="26"/>
        </w:rPr>
      </w:pPr>
      <w:bookmarkStart w:id="11" w:name="_Toc354667573"/>
      <w:r w:rsidRPr="00671E98">
        <w:rPr>
          <w:rFonts w:ascii="Times New Roman" w:eastAsia="Times New Roman" w:hAnsi="Times New Roman" w:cs="Times New Roman"/>
          <w:b/>
          <w:bCs/>
          <w:sz w:val="26"/>
          <w:szCs w:val="26"/>
        </w:rPr>
        <w:t>Методические рекомендации по подготовке сообщения</w:t>
      </w:r>
      <w:bookmarkEnd w:id="9"/>
      <w:bookmarkEnd w:id="10"/>
      <w:bookmarkEnd w:id="11"/>
    </w:p>
    <w:p w14:paraId="416E2673" w14:textId="77777777" w:rsidR="00671E98" w:rsidRPr="00671E98" w:rsidRDefault="00671E98" w:rsidP="00671E98">
      <w:pPr>
        <w:spacing w:after="0" w:line="240" w:lineRule="auto"/>
        <w:ind w:firstLine="709"/>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14:paraId="39C5E364" w14:textId="77777777" w:rsidR="00671E98" w:rsidRPr="00671E98" w:rsidRDefault="00671E98" w:rsidP="00671E98">
      <w:pPr>
        <w:spacing w:after="0" w:line="240" w:lineRule="auto"/>
        <w:ind w:firstLine="709"/>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7B15675" w14:textId="77777777" w:rsidR="00671E98" w:rsidRPr="00671E98" w:rsidRDefault="00671E98" w:rsidP="00671E98">
      <w:pPr>
        <w:spacing w:after="0" w:line="240" w:lineRule="auto"/>
        <w:ind w:firstLine="709"/>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 xml:space="preserve">Любое устное выступление должно удовлетворять </w:t>
      </w:r>
      <w:r w:rsidRPr="00671E98">
        <w:rPr>
          <w:rFonts w:ascii="Times New Roman" w:eastAsia="Times New Roman" w:hAnsi="Times New Roman" w:cs="Times New Roman"/>
          <w:i/>
          <w:sz w:val="26"/>
          <w:szCs w:val="26"/>
          <w:lang w:eastAsia="ru-RU"/>
        </w:rPr>
        <w:t>трем основным критериям</w:t>
      </w:r>
      <w:r w:rsidRPr="00671E98">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694EAC41"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0A332D3B" w14:textId="77777777" w:rsidR="00671E98" w:rsidRPr="00671E98" w:rsidRDefault="00671E98" w:rsidP="00671E98">
      <w:pPr>
        <w:spacing w:after="0" w:line="240" w:lineRule="auto"/>
        <w:ind w:firstLine="709"/>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71E98">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685AEE52"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14:paraId="0375C158"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z w:val="26"/>
          <w:szCs w:val="26"/>
          <w:u w:val="single"/>
        </w:rPr>
        <w:t>Вступление</w:t>
      </w:r>
      <w:r w:rsidRPr="00671E98">
        <w:rPr>
          <w:rFonts w:ascii="Times New Roman" w:eastAsia="Times New Roman" w:hAnsi="Times New Roman" w:cs="Times New Roman"/>
          <w:sz w:val="26"/>
          <w:szCs w:val="26"/>
        </w:rPr>
        <w:t xml:space="preserve"> включает в себя </w:t>
      </w:r>
      <w:r w:rsidRPr="00671E98">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671E98">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71E98">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5787029E"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Требования к основному тезису выступления:</w:t>
      </w:r>
    </w:p>
    <w:p w14:paraId="717C4355" w14:textId="77777777" w:rsidR="00671E98" w:rsidRPr="00671E98" w:rsidRDefault="00671E98" w:rsidP="00671E98">
      <w:pPr>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proofErr w:type="gramStart"/>
      <w:r w:rsidRPr="00671E98">
        <w:rPr>
          <w:rFonts w:ascii="Times New Roman" w:eastAsia="Times New Roman" w:hAnsi="Times New Roman" w:cs="Times New Roman"/>
          <w:snapToGrid w:val="0"/>
          <w:sz w:val="26"/>
          <w:szCs w:val="26"/>
        </w:rPr>
        <w:t>фраза</w:t>
      </w:r>
      <w:proofErr w:type="gramEnd"/>
      <w:r w:rsidRPr="00671E98">
        <w:rPr>
          <w:rFonts w:ascii="Times New Roman" w:eastAsia="Times New Roman" w:hAnsi="Times New Roman" w:cs="Times New Roman"/>
          <w:snapToGrid w:val="0"/>
          <w:sz w:val="26"/>
          <w:szCs w:val="26"/>
        </w:rPr>
        <w:t xml:space="preserve"> должна утверждать главную мысль и соответствовать цели выступления;</w:t>
      </w:r>
    </w:p>
    <w:p w14:paraId="47300F36" w14:textId="77777777" w:rsidR="00671E98" w:rsidRPr="00671E98" w:rsidRDefault="00671E98" w:rsidP="00671E98">
      <w:pPr>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proofErr w:type="gramStart"/>
      <w:r w:rsidRPr="00671E98">
        <w:rPr>
          <w:rFonts w:ascii="Times New Roman" w:eastAsia="Times New Roman" w:hAnsi="Times New Roman" w:cs="Times New Roman"/>
          <w:snapToGrid w:val="0"/>
          <w:sz w:val="26"/>
          <w:szCs w:val="26"/>
        </w:rPr>
        <w:t>суждение</w:t>
      </w:r>
      <w:proofErr w:type="gramEnd"/>
      <w:r w:rsidRPr="00671E98">
        <w:rPr>
          <w:rFonts w:ascii="Times New Roman" w:eastAsia="Times New Roman" w:hAnsi="Times New Roman" w:cs="Times New Roman"/>
          <w:snapToGrid w:val="0"/>
          <w:sz w:val="26"/>
          <w:szCs w:val="26"/>
        </w:rPr>
        <w:t xml:space="preserve"> должно быть кратким, ясным, легко удерживаться в кратковременной памяти;</w:t>
      </w:r>
    </w:p>
    <w:p w14:paraId="19C463DC" w14:textId="77777777" w:rsidR="00671E98" w:rsidRPr="00671E98" w:rsidRDefault="00671E98" w:rsidP="00671E98">
      <w:pPr>
        <w:widowControl w:val="0"/>
        <w:numPr>
          <w:ilvl w:val="0"/>
          <w:numId w:val="34"/>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proofErr w:type="gramStart"/>
      <w:r w:rsidRPr="00671E98">
        <w:rPr>
          <w:rFonts w:ascii="Times New Roman" w:eastAsia="Times New Roman" w:hAnsi="Times New Roman" w:cs="Times New Roman"/>
          <w:snapToGrid w:val="0"/>
          <w:sz w:val="26"/>
          <w:szCs w:val="26"/>
        </w:rPr>
        <w:t>мысль</w:t>
      </w:r>
      <w:proofErr w:type="gramEnd"/>
      <w:r w:rsidRPr="00671E98">
        <w:rPr>
          <w:rFonts w:ascii="Times New Roman" w:eastAsia="Times New Roman" w:hAnsi="Times New Roman" w:cs="Times New Roman"/>
          <w:snapToGrid w:val="0"/>
          <w:sz w:val="26"/>
          <w:szCs w:val="26"/>
        </w:rPr>
        <w:t xml:space="preserve"> должна пониматься однозначно, не заключать в себе противоречия.</w:t>
      </w:r>
    </w:p>
    <w:p w14:paraId="1E37AF36"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В речи, может быть, несколько стержневых идей, но не более трех.</w:t>
      </w:r>
    </w:p>
    <w:p w14:paraId="59497E9C"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napToGrid w:val="0"/>
          <w:sz w:val="26"/>
          <w:szCs w:val="26"/>
        </w:rPr>
        <w:lastRenderedPageBreak/>
        <w:t xml:space="preserve">Самая частая ошибка в начале речи – либо </w:t>
      </w:r>
      <w:r w:rsidRPr="00671E98">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738B1843"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 xml:space="preserve">К аргументации в пользу стержневой идеи проекта можно привлекать фото-, видеофрагменты, аудиозаписи, </w:t>
      </w:r>
      <w:proofErr w:type="spellStart"/>
      <w:r w:rsidRPr="00671E98">
        <w:rPr>
          <w:rFonts w:ascii="Times New Roman" w:eastAsia="Times New Roman" w:hAnsi="Times New Roman" w:cs="Times New Roman"/>
          <w:snapToGrid w:val="0"/>
          <w:sz w:val="26"/>
          <w:szCs w:val="26"/>
        </w:rPr>
        <w:t>фактологический</w:t>
      </w:r>
      <w:proofErr w:type="spellEnd"/>
      <w:r w:rsidRPr="00671E98">
        <w:rPr>
          <w:rFonts w:ascii="Times New Roman" w:eastAsia="Times New Roman" w:hAnsi="Times New Roman" w:cs="Times New Roman"/>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3A2EAA44"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671E98">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14:paraId="2B46CA25" w14:textId="77777777" w:rsidR="00671E98" w:rsidRPr="00671E98" w:rsidRDefault="00671E98" w:rsidP="00671E98">
      <w:pPr>
        <w:spacing w:after="0" w:line="240" w:lineRule="auto"/>
        <w:ind w:firstLine="709"/>
        <w:jc w:val="both"/>
        <w:rPr>
          <w:rFonts w:ascii="Times New Roman" w:eastAsia="Calibri" w:hAnsi="Times New Roman" w:cs="Times New Roman"/>
          <w:color w:val="000000"/>
          <w:sz w:val="26"/>
          <w:szCs w:val="26"/>
        </w:rPr>
      </w:pPr>
      <w:r w:rsidRPr="00671E98">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671E98">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55C5C64E" w14:textId="77777777" w:rsidR="00671E98" w:rsidRPr="00671E98" w:rsidRDefault="00671E98" w:rsidP="00671E98">
      <w:pPr>
        <w:spacing w:after="0" w:line="240" w:lineRule="auto"/>
        <w:ind w:firstLine="709"/>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1F558883" w14:textId="77777777" w:rsidR="00671E98" w:rsidRPr="00671E98" w:rsidRDefault="00671E98" w:rsidP="00671E98">
      <w:pPr>
        <w:spacing w:after="0" w:line="240" w:lineRule="auto"/>
        <w:ind w:firstLine="709"/>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71E98">
        <w:rPr>
          <w:rFonts w:ascii="Times New Roman" w:eastAsia="Times New Roman" w:hAnsi="Times New Roman" w:cs="Times New Roman"/>
          <w:sz w:val="26"/>
          <w:szCs w:val="26"/>
          <w:lang w:eastAsia="ru-RU"/>
        </w:rPr>
        <w:t>скомканность</w:t>
      </w:r>
      <w:proofErr w:type="spellEnd"/>
      <w:r w:rsidRPr="00671E98">
        <w:rPr>
          <w:rFonts w:ascii="Times New Roman" w:eastAsia="Times New Roman" w:hAnsi="Times New Roman" w:cs="Times New Roman"/>
          <w:sz w:val="26"/>
          <w:szCs w:val="26"/>
          <w:lang w:eastAsia="ru-RU"/>
        </w:rPr>
        <w:t xml:space="preserve"> основных положений, заключения).</w:t>
      </w:r>
    </w:p>
    <w:p w14:paraId="2F62CBD4" w14:textId="77777777" w:rsidR="00671E98" w:rsidRPr="00671E98" w:rsidRDefault="00671E98" w:rsidP="00671E98">
      <w:pPr>
        <w:spacing w:after="0" w:line="240" w:lineRule="auto"/>
        <w:ind w:firstLine="709"/>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u w:val="single"/>
          <w:lang w:eastAsia="ru-RU"/>
        </w:rPr>
        <w:t>В заключении</w:t>
      </w:r>
      <w:r w:rsidRPr="00671E98">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671E98">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71E98">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C324D5E" w14:textId="77777777" w:rsidR="00671E98" w:rsidRPr="00671E98" w:rsidRDefault="00671E98" w:rsidP="00671E98">
      <w:pPr>
        <w:spacing w:after="0" w:line="240" w:lineRule="auto"/>
        <w:ind w:firstLine="709"/>
        <w:jc w:val="both"/>
        <w:rPr>
          <w:rFonts w:ascii="Times New Roman" w:eastAsia="Calibri" w:hAnsi="Times New Roman" w:cs="Times New Roman"/>
          <w:iCs/>
          <w:sz w:val="26"/>
          <w:szCs w:val="26"/>
        </w:rPr>
      </w:pPr>
      <w:r w:rsidRPr="00671E98">
        <w:rPr>
          <w:rFonts w:ascii="Times New Roman" w:eastAsia="Calibri"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0CF08AF" w14:textId="77777777" w:rsidR="00671E98" w:rsidRPr="00671E98" w:rsidRDefault="00671E98" w:rsidP="00671E98">
      <w:pPr>
        <w:spacing w:after="0" w:line="240" w:lineRule="auto"/>
        <w:ind w:firstLine="709"/>
        <w:jc w:val="both"/>
        <w:rPr>
          <w:rFonts w:ascii="Times New Roman" w:eastAsia="Calibri" w:hAnsi="Times New Roman" w:cs="Times New Roman"/>
          <w:iCs/>
          <w:sz w:val="26"/>
          <w:szCs w:val="26"/>
        </w:rPr>
      </w:pPr>
      <w:r w:rsidRPr="00671E98">
        <w:rPr>
          <w:rFonts w:ascii="Times New Roman" w:eastAsia="Calibri" w:hAnsi="Times New Roman" w:cs="Times New Roman"/>
          <w:iCs/>
          <w:sz w:val="26"/>
          <w:szCs w:val="26"/>
        </w:rPr>
        <w:t>- «Это Вам позволит…»</w:t>
      </w:r>
    </w:p>
    <w:p w14:paraId="118CED08" w14:textId="77777777" w:rsidR="00671E98" w:rsidRPr="00671E98" w:rsidRDefault="00671E98" w:rsidP="00671E98">
      <w:pPr>
        <w:spacing w:after="0" w:line="240" w:lineRule="auto"/>
        <w:ind w:firstLine="709"/>
        <w:jc w:val="both"/>
        <w:rPr>
          <w:rFonts w:ascii="Times New Roman" w:eastAsia="Calibri" w:hAnsi="Times New Roman" w:cs="Times New Roman"/>
          <w:iCs/>
          <w:sz w:val="26"/>
          <w:szCs w:val="26"/>
        </w:rPr>
      </w:pPr>
      <w:r w:rsidRPr="00671E98">
        <w:rPr>
          <w:rFonts w:ascii="Times New Roman" w:eastAsia="Calibri" w:hAnsi="Times New Roman" w:cs="Times New Roman"/>
          <w:iCs/>
          <w:sz w:val="26"/>
          <w:szCs w:val="26"/>
        </w:rPr>
        <w:t>- «Благодаря этому вы получите…»</w:t>
      </w:r>
    </w:p>
    <w:p w14:paraId="666DFC02" w14:textId="77777777" w:rsidR="00671E98" w:rsidRPr="00671E98" w:rsidRDefault="00671E98" w:rsidP="00671E98">
      <w:pPr>
        <w:spacing w:after="0" w:line="240" w:lineRule="auto"/>
        <w:ind w:firstLine="709"/>
        <w:jc w:val="both"/>
        <w:rPr>
          <w:rFonts w:ascii="Times New Roman" w:eastAsia="Calibri" w:hAnsi="Times New Roman" w:cs="Times New Roman"/>
          <w:iCs/>
          <w:sz w:val="26"/>
          <w:szCs w:val="26"/>
        </w:rPr>
      </w:pPr>
      <w:r w:rsidRPr="00671E98">
        <w:rPr>
          <w:rFonts w:ascii="Times New Roman" w:eastAsia="Calibri" w:hAnsi="Times New Roman" w:cs="Times New Roman"/>
          <w:iCs/>
          <w:sz w:val="26"/>
          <w:szCs w:val="26"/>
        </w:rPr>
        <w:t>- «Это позволит избежать…»</w:t>
      </w:r>
    </w:p>
    <w:p w14:paraId="2469CA18" w14:textId="77777777" w:rsidR="00671E98" w:rsidRPr="00671E98" w:rsidRDefault="00671E98" w:rsidP="00671E98">
      <w:pPr>
        <w:spacing w:after="0" w:line="240" w:lineRule="auto"/>
        <w:ind w:firstLine="709"/>
        <w:jc w:val="both"/>
        <w:rPr>
          <w:rFonts w:ascii="Times New Roman" w:eastAsia="Calibri" w:hAnsi="Times New Roman" w:cs="Times New Roman"/>
          <w:iCs/>
          <w:sz w:val="26"/>
          <w:szCs w:val="26"/>
        </w:rPr>
      </w:pPr>
      <w:r w:rsidRPr="00671E98">
        <w:rPr>
          <w:rFonts w:ascii="Times New Roman" w:eastAsia="Calibri" w:hAnsi="Times New Roman" w:cs="Times New Roman"/>
          <w:iCs/>
          <w:sz w:val="26"/>
          <w:szCs w:val="26"/>
        </w:rPr>
        <w:lastRenderedPageBreak/>
        <w:t>- «Это повышает Ваши…»</w:t>
      </w:r>
    </w:p>
    <w:p w14:paraId="097ACDBE"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14:paraId="4733AF64" w14:textId="77777777" w:rsidR="00671E98" w:rsidRPr="00671E98" w:rsidRDefault="00671E98" w:rsidP="00671E98">
      <w:pPr>
        <w:widowControl w:val="0"/>
        <w:numPr>
          <w:ilvl w:val="0"/>
          <w:numId w:val="3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Вызывает ли мое выступление интерес?</w:t>
      </w:r>
    </w:p>
    <w:p w14:paraId="24DC601A" w14:textId="77777777" w:rsidR="00671E98" w:rsidRPr="00671E98" w:rsidRDefault="00671E98" w:rsidP="00671E98">
      <w:pPr>
        <w:widowControl w:val="0"/>
        <w:numPr>
          <w:ilvl w:val="0"/>
          <w:numId w:val="3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14:paraId="355F97F1" w14:textId="77777777" w:rsidR="00671E98" w:rsidRPr="00671E98" w:rsidRDefault="00671E98" w:rsidP="00671E98">
      <w:pPr>
        <w:widowControl w:val="0"/>
        <w:numPr>
          <w:ilvl w:val="0"/>
          <w:numId w:val="3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Смогу ли я закончить выступление в отведенное время?</w:t>
      </w:r>
    </w:p>
    <w:p w14:paraId="2F54D1DE" w14:textId="77777777" w:rsidR="00671E98" w:rsidRPr="00671E98" w:rsidRDefault="00671E98" w:rsidP="00671E98">
      <w:pPr>
        <w:widowControl w:val="0"/>
        <w:numPr>
          <w:ilvl w:val="0"/>
          <w:numId w:val="3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Соответствует ли мое выступление уровню моих знаний и опыту?</w:t>
      </w:r>
    </w:p>
    <w:p w14:paraId="6403F8E7" w14:textId="77777777" w:rsidR="00671E98" w:rsidRPr="00671E98" w:rsidRDefault="00671E98" w:rsidP="00671E98">
      <w:pPr>
        <w:spacing w:after="0" w:line="240" w:lineRule="auto"/>
        <w:ind w:firstLine="709"/>
        <w:jc w:val="both"/>
        <w:rPr>
          <w:rFonts w:ascii="Times New Roman" w:eastAsia="Calibri" w:hAnsi="Times New Roman" w:cs="Times New Roman"/>
          <w:color w:val="000000"/>
          <w:sz w:val="26"/>
          <w:szCs w:val="26"/>
        </w:rPr>
      </w:pPr>
      <w:r w:rsidRPr="00671E98">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71E98">
        <w:rPr>
          <w:rFonts w:ascii="Times New Roman" w:eastAsia="Calibri"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770AC29"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671E98">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8894623"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 xml:space="preserve">Кроме того, установлено, что </w:t>
      </w:r>
      <w:r w:rsidRPr="00671E98">
        <w:rPr>
          <w:rFonts w:ascii="Times New Roman" w:eastAsia="Times New Roman" w:hAnsi="Times New Roman" w:cs="Times New Roman"/>
          <w:i/>
          <w:snapToGrid w:val="0"/>
          <w:sz w:val="26"/>
          <w:szCs w:val="26"/>
        </w:rPr>
        <w:t>короткие фразы</w:t>
      </w:r>
      <w:r w:rsidRPr="00671E98">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5546AC2"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6290573C"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71E98">
        <w:rPr>
          <w:rFonts w:ascii="Times New Roman" w:eastAsia="Times New Roman" w:hAnsi="Times New Roman" w:cs="Times New Roman"/>
          <w:snapToGrid w:val="0"/>
          <w:sz w:val="26"/>
          <w:szCs w:val="26"/>
        </w:rPr>
        <w:t>также  можно</w:t>
      </w:r>
      <w:proofErr w:type="gramEnd"/>
      <w:r w:rsidRPr="00671E98">
        <w:rPr>
          <w:rFonts w:ascii="Times New Roman" w:eastAsia="Times New Roman" w:hAnsi="Times New Roman" w:cs="Times New Roman"/>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566F92EE"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671E98">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11649127"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671E98">
        <w:rPr>
          <w:rFonts w:ascii="Times New Roman" w:eastAsia="Times New Roman" w:hAnsi="Times New Roman" w:cs="Times New Roman"/>
          <w:sz w:val="26"/>
          <w:szCs w:val="26"/>
        </w:rPr>
        <w:t xml:space="preserve">После выступления нужно быть готовым к ответам на возникшие у </w:t>
      </w:r>
      <w:r w:rsidRPr="00671E98">
        <w:rPr>
          <w:rFonts w:ascii="Times New Roman" w:eastAsia="Times New Roman" w:hAnsi="Times New Roman" w:cs="Times New Roman"/>
          <w:sz w:val="26"/>
          <w:szCs w:val="26"/>
        </w:rPr>
        <w:lastRenderedPageBreak/>
        <w:t>аудитории вопросы.</w:t>
      </w:r>
    </w:p>
    <w:p w14:paraId="5A212CBB" w14:textId="77777777" w:rsidR="00671E98" w:rsidRPr="00671E98" w:rsidRDefault="00671E98" w:rsidP="00671E98">
      <w:pPr>
        <w:keepNext/>
        <w:keepLines/>
        <w:spacing w:after="0" w:line="240" w:lineRule="auto"/>
        <w:jc w:val="center"/>
        <w:outlineLvl w:val="2"/>
        <w:rPr>
          <w:rFonts w:ascii="Times New Roman" w:eastAsia="Times New Roman" w:hAnsi="Times New Roman" w:cs="Times New Roman"/>
          <w:b/>
          <w:bCs/>
          <w:sz w:val="26"/>
          <w:szCs w:val="26"/>
        </w:rPr>
      </w:pPr>
      <w:bookmarkStart w:id="12" w:name="_Toc354667574"/>
      <w:r w:rsidRPr="00671E98">
        <w:rPr>
          <w:rFonts w:ascii="Times New Roman" w:eastAsia="Times New Roman" w:hAnsi="Times New Roman" w:cs="Times New Roman"/>
          <w:b/>
          <w:bCs/>
          <w:sz w:val="26"/>
          <w:szCs w:val="26"/>
        </w:rPr>
        <w:t>Методические рекомендации по выполнению реферата</w:t>
      </w:r>
      <w:bookmarkEnd w:id="5"/>
      <w:bookmarkEnd w:id="6"/>
      <w:bookmarkEnd w:id="12"/>
    </w:p>
    <w:p w14:paraId="45BDD82D"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F1B12D0" w14:textId="77777777" w:rsidR="00671E98" w:rsidRPr="00671E98" w:rsidRDefault="00671E98" w:rsidP="00671E98">
      <w:pPr>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Содержание реферата</w:t>
      </w:r>
    </w:p>
    <w:p w14:paraId="6CAD6E95"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Реферат, как правило, должен содержать следующие </w:t>
      </w:r>
      <w:r w:rsidRPr="00671E98">
        <w:rPr>
          <w:rFonts w:ascii="Times New Roman" w:eastAsia="Calibri" w:hAnsi="Times New Roman" w:cs="Times New Roman"/>
          <w:bCs/>
          <w:iCs/>
          <w:sz w:val="26"/>
          <w:szCs w:val="26"/>
        </w:rPr>
        <w:t>структурные элементы</w:t>
      </w:r>
      <w:r w:rsidRPr="00671E98">
        <w:rPr>
          <w:rFonts w:ascii="Times New Roman" w:eastAsia="Calibri" w:hAnsi="Times New Roman" w:cs="Times New Roman"/>
          <w:sz w:val="26"/>
          <w:szCs w:val="26"/>
        </w:rPr>
        <w:t>:</w:t>
      </w:r>
    </w:p>
    <w:p w14:paraId="54782CBC" w14:textId="77777777" w:rsidR="00671E98" w:rsidRPr="00671E98" w:rsidRDefault="00671E98" w:rsidP="00671E98">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proofErr w:type="gramStart"/>
      <w:r w:rsidRPr="00671E98">
        <w:rPr>
          <w:rFonts w:ascii="Times New Roman" w:eastAsia="Calibri" w:hAnsi="Times New Roman" w:cs="Times New Roman"/>
          <w:sz w:val="26"/>
          <w:szCs w:val="26"/>
        </w:rPr>
        <w:t>титульный</w:t>
      </w:r>
      <w:proofErr w:type="gramEnd"/>
      <w:r w:rsidRPr="00671E98">
        <w:rPr>
          <w:rFonts w:ascii="Times New Roman" w:eastAsia="Calibri" w:hAnsi="Times New Roman" w:cs="Times New Roman"/>
          <w:sz w:val="26"/>
          <w:szCs w:val="26"/>
        </w:rPr>
        <w:t xml:space="preserve"> лист;</w:t>
      </w:r>
    </w:p>
    <w:p w14:paraId="215903A3" w14:textId="77777777" w:rsidR="00671E98" w:rsidRPr="00671E98" w:rsidRDefault="00671E98" w:rsidP="00671E98">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proofErr w:type="gramStart"/>
      <w:r w:rsidRPr="00671E98">
        <w:rPr>
          <w:rFonts w:ascii="Times New Roman" w:eastAsia="Calibri" w:hAnsi="Times New Roman" w:cs="Times New Roman"/>
          <w:sz w:val="26"/>
          <w:szCs w:val="26"/>
        </w:rPr>
        <w:t>содержание</w:t>
      </w:r>
      <w:proofErr w:type="gramEnd"/>
      <w:r w:rsidRPr="00671E98">
        <w:rPr>
          <w:rFonts w:ascii="Times New Roman" w:eastAsia="Calibri" w:hAnsi="Times New Roman" w:cs="Times New Roman"/>
          <w:sz w:val="26"/>
          <w:szCs w:val="26"/>
        </w:rPr>
        <w:t>;</w:t>
      </w:r>
    </w:p>
    <w:p w14:paraId="6EED47CC" w14:textId="77777777" w:rsidR="00671E98" w:rsidRPr="00671E98" w:rsidRDefault="00671E98" w:rsidP="00671E98">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proofErr w:type="gramStart"/>
      <w:r w:rsidRPr="00671E98">
        <w:rPr>
          <w:rFonts w:ascii="Times New Roman" w:eastAsia="Calibri" w:hAnsi="Times New Roman" w:cs="Times New Roman"/>
          <w:sz w:val="26"/>
          <w:szCs w:val="26"/>
        </w:rPr>
        <w:t>введение</w:t>
      </w:r>
      <w:proofErr w:type="gramEnd"/>
      <w:r w:rsidRPr="00671E98">
        <w:rPr>
          <w:rFonts w:ascii="Times New Roman" w:eastAsia="Calibri" w:hAnsi="Times New Roman" w:cs="Times New Roman"/>
          <w:sz w:val="26"/>
          <w:szCs w:val="26"/>
        </w:rPr>
        <w:t>;</w:t>
      </w:r>
    </w:p>
    <w:p w14:paraId="1FE8572B" w14:textId="77777777" w:rsidR="00671E98" w:rsidRPr="00671E98" w:rsidRDefault="00671E98" w:rsidP="00671E98">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proofErr w:type="gramStart"/>
      <w:r w:rsidRPr="00671E98">
        <w:rPr>
          <w:rFonts w:ascii="Times New Roman" w:eastAsia="Calibri" w:hAnsi="Times New Roman" w:cs="Times New Roman"/>
          <w:sz w:val="26"/>
          <w:szCs w:val="26"/>
        </w:rPr>
        <w:t>основная</w:t>
      </w:r>
      <w:proofErr w:type="gramEnd"/>
      <w:r w:rsidRPr="00671E98">
        <w:rPr>
          <w:rFonts w:ascii="Times New Roman" w:eastAsia="Calibri" w:hAnsi="Times New Roman" w:cs="Times New Roman"/>
          <w:sz w:val="26"/>
          <w:szCs w:val="26"/>
        </w:rPr>
        <w:t xml:space="preserve"> часть;</w:t>
      </w:r>
    </w:p>
    <w:p w14:paraId="2F64E26A" w14:textId="77777777" w:rsidR="00671E98" w:rsidRPr="00671E98" w:rsidRDefault="00671E98" w:rsidP="00671E98">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proofErr w:type="gramStart"/>
      <w:r w:rsidRPr="00671E98">
        <w:rPr>
          <w:rFonts w:ascii="Times New Roman" w:eastAsia="Calibri" w:hAnsi="Times New Roman" w:cs="Times New Roman"/>
          <w:sz w:val="26"/>
          <w:szCs w:val="26"/>
        </w:rPr>
        <w:t>заключение</w:t>
      </w:r>
      <w:proofErr w:type="gramEnd"/>
      <w:r w:rsidRPr="00671E98">
        <w:rPr>
          <w:rFonts w:ascii="Times New Roman" w:eastAsia="Calibri" w:hAnsi="Times New Roman" w:cs="Times New Roman"/>
          <w:sz w:val="26"/>
          <w:szCs w:val="26"/>
        </w:rPr>
        <w:t>;</w:t>
      </w:r>
    </w:p>
    <w:p w14:paraId="4C4ED586" w14:textId="77777777" w:rsidR="00671E98" w:rsidRPr="00671E98" w:rsidRDefault="00671E98" w:rsidP="00671E98">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proofErr w:type="gramStart"/>
      <w:r w:rsidRPr="00671E98">
        <w:rPr>
          <w:rFonts w:ascii="Times New Roman" w:eastAsia="Calibri" w:hAnsi="Times New Roman" w:cs="Times New Roman"/>
          <w:sz w:val="26"/>
          <w:szCs w:val="26"/>
        </w:rPr>
        <w:t>список</w:t>
      </w:r>
      <w:proofErr w:type="gramEnd"/>
      <w:r w:rsidRPr="00671E98">
        <w:rPr>
          <w:rFonts w:ascii="Times New Roman" w:eastAsia="Calibri" w:hAnsi="Times New Roman" w:cs="Times New Roman"/>
          <w:sz w:val="26"/>
          <w:szCs w:val="26"/>
        </w:rPr>
        <w:t xml:space="preserve"> использованных источников;</w:t>
      </w:r>
    </w:p>
    <w:p w14:paraId="0762476E" w14:textId="77777777" w:rsidR="00671E98" w:rsidRPr="00671E98" w:rsidRDefault="00671E98" w:rsidP="00671E98">
      <w:pPr>
        <w:numPr>
          <w:ilvl w:val="0"/>
          <w:numId w:val="32"/>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proofErr w:type="gramStart"/>
      <w:r w:rsidRPr="00671E98">
        <w:rPr>
          <w:rFonts w:ascii="Times New Roman" w:eastAsia="Calibri" w:hAnsi="Times New Roman" w:cs="Times New Roman"/>
          <w:sz w:val="26"/>
          <w:szCs w:val="26"/>
        </w:rPr>
        <w:t>приложения</w:t>
      </w:r>
      <w:proofErr w:type="gramEnd"/>
      <w:r w:rsidRPr="00671E98">
        <w:rPr>
          <w:rFonts w:ascii="Times New Roman" w:eastAsia="Calibri" w:hAnsi="Times New Roman" w:cs="Times New Roman"/>
          <w:sz w:val="26"/>
          <w:szCs w:val="26"/>
        </w:rPr>
        <w:t xml:space="preserve"> (при необходимости).</w:t>
      </w:r>
    </w:p>
    <w:p w14:paraId="605B00F4" w14:textId="77777777" w:rsidR="00671E98" w:rsidRPr="00671E98" w:rsidRDefault="00671E98" w:rsidP="00671E98">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Примерный объем составляющих реферата представлен в таблице.</w:t>
      </w:r>
    </w:p>
    <w:p w14:paraId="1E40811C" w14:textId="77777777" w:rsidR="00671E98" w:rsidRPr="00671E98" w:rsidRDefault="00671E98" w:rsidP="00671E98">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671E98" w:rsidRPr="00671E98" w14:paraId="2C07053D" w14:textId="77777777" w:rsidTr="000A728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BA5DB4D" w14:textId="77777777" w:rsidR="00671E98" w:rsidRPr="00671E98" w:rsidRDefault="00671E98" w:rsidP="00671E98">
            <w:pPr>
              <w:shd w:val="clear" w:color="auto" w:fill="FFFFFF"/>
              <w:spacing w:after="0" w:line="240" w:lineRule="auto"/>
              <w:jc w:val="both"/>
              <w:rPr>
                <w:rFonts w:ascii="Times New Roman" w:eastAsia="Calibri" w:hAnsi="Times New Roman" w:cs="Times New Roman"/>
                <w:bCs/>
                <w:sz w:val="26"/>
                <w:szCs w:val="26"/>
              </w:rPr>
            </w:pPr>
            <w:r w:rsidRPr="00671E98">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4DAE16E" w14:textId="77777777" w:rsidR="00671E98" w:rsidRPr="00671E98" w:rsidRDefault="00671E98" w:rsidP="00671E98">
            <w:pPr>
              <w:keepNext/>
              <w:keepLines/>
              <w:spacing w:after="0" w:line="240" w:lineRule="auto"/>
              <w:jc w:val="both"/>
              <w:outlineLvl w:val="8"/>
              <w:rPr>
                <w:rFonts w:ascii="Times New Roman" w:eastAsia="Times New Roman" w:hAnsi="Times New Roman" w:cs="Times New Roman"/>
                <w:iCs/>
                <w:sz w:val="26"/>
                <w:szCs w:val="26"/>
              </w:rPr>
            </w:pPr>
            <w:r w:rsidRPr="00671E98">
              <w:rPr>
                <w:rFonts w:ascii="Times New Roman" w:eastAsia="Times New Roman" w:hAnsi="Times New Roman" w:cs="Times New Roman"/>
                <w:iCs/>
                <w:sz w:val="26"/>
                <w:szCs w:val="26"/>
              </w:rPr>
              <w:t>Количество страниц</w:t>
            </w:r>
          </w:p>
        </w:tc>
      </w:tr>
      <w:tr w:rsidR="00671E98" w:rsidRPr="00671E98" w14:paraId="7F030CE6" w14:textId="77777777" w:rsidTr="000A728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460CB8E"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306DCA9F"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1</w:t>
            </w:r>
          </w:p>
        </w:tc>
      </w:tr>
      <w:tr w:rsidR="00671E98" w:rsidRPr="00671E98" w14:paraId="52A5520D" w14:textId="77777777" w:rsidTr="000A728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312DD46"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5BF9ADF"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1</w:t>
            </w:r>
          </w:p>
        </w:tc>
      </w:tr>
      <w:tr w:rsidR="00671E98" w:rsidRPr="00671E98" w14:paraId="7DB22B3D" w14:textId="77777777" w:rsidTr="000A728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B498C13" w14:textId="77777777" w:rsidR="00671E98" w:rsidRPr="00671E98" w:rsidRDefault="00671E98" w:rsidP="00671E98">
            <w:pPr>
              <w:keepNext/>
              <w:keepLines/>
              <w:spacing w:after="0" w:line="240" w:lineRule="auto"/>
              <w:jc w:val="both"/>
              <w:outlineLvl w:val="5"/>
              <w:rPr>
                <w:rFonts w:ascii="Times New Roman" w:eastAsia="Times New Roman" w:hAnsi="Times New Roman" w:cs="Times New Roman"/>
                <w:b/>
                <w:i/>
                <w:iCs/>
                <w:sz w:val="26"/>
                <w:szCs w:val="26"/>
              </w:rPr>
            </w:pPr>
            <w:r w:rsidRPr="00671E98">
              <w:rPr>
                <w:rFonts w:ascii="Times New Roman" w:eastAsia="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F8F7617"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2</w:t>
            </w:r>
          </w:p>
        </w:tc>
      </w:tr>
      <w:tr w:rsidR="00671E98" w:rsidRPr="00671E98" w14:paraId="4901816A" w14:textId="77777777" w:rsidTr="000A728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731D007"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D06629B"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15-20</w:t>
            </w:r>
          </w:p>
        </w:tc>
      </w:tr>
      <w:tr w:rsidR="00671E98" w:rsidRPr="00671E98" w14:paraId="339E494B" w14:textId="77777777" w:rsidTr="000A728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CEA6AF"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67DD65FB"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1-2</w:t>
            </w:r>
          </w:p>
        </w:tc>
      </w:tr>
      <w:tr w:rsidR="00671E98" w:rsidRPr="00671E98" w14:paraId="64D5CDBE" w14:textId="77777777" w:rsidTr="000A728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A6E866E"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5D280F0A"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1-2</w:t>
            </w:r>
          </w:p>
        </w:tc>
      </w:tr>
      <w:tr w:rsidR="00671E98" w:rsidRPr="00671E98" w14:paraId="41E5158F" w14:textId="77777777" w:rsidTr="000A728A">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942ED6D"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179B7506"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Без ограничений</w:t>
            </w:r>
          </w:p>
        </w:tc>
      </w:tr>
    </w:tbl>
    <w:p w14:paraId="0C78F980" w14:textId="77777777" w:rsidR="00671E98" w:rsidRPr="00671E98" w:rsidRDefault="00671E98" w:rsidP="00671E98">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8086238" w14:textId="77777777" w:rsidR="00671E98" w:rsidRPr="00671E98" w:rsidRDefault="00671E98" w:rsidP="00671E98">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 xml:space="preserve">Во введении дается общая характеристика реферата: </w:t>
      </w:r>
    </w:p>
    <w:p w14:paraId="14ACB319" w14:textId="77777777" w:rsidR="00671E98" w:rsidRPr="00671E98" w:rsidRDefault="00671E98" w:rsidP="00671E98">
      <w:pPr>
        <w:widowControl w:val="0"/>
        <w:numPr>
          <w:ilvl w:val="0"/>
          <w:numId w:val="41"/>
        </w:numPr>
        <w:autoSpaceDE w:val="0"/>
        <w:autoSpaceDN w:val="0"/>
        <w:adjustRightInd w:val="0"/>
        <w:spacing w:after="0" w:line="240" w:lineRule="auto"/>
        <w:ind w:left="0" w:firstLine="0"/>
        <w:jc w:val="both"/>
        <w:rPr>
          <w:rFonts w:ascii="Times New Roman" w:eastAsia="Times New Roman" w:hAnsi="Times New Roman" w:cs="Times New Roman"/>
          <w:sz w:val="26"/>
          <w:szCs w:val="26"/>
          <w:lang w:eastAsia="ru-RU"/>
        </w:rPr>
      </w:pPr>
      <w:proofErr w:type="gramStart"/>
      <w:r w:rsidRPr="00671E98">
        <w:rPr>
          <w:rFonts w:ascii="Times New Roman" w:eastAsia="Times New Roman" w:hAnsi="Times New Roman" w:cs="Times New Roman"/>
          <w:sz w:val="26"/>
          <w:szCs w:val="26"/>
          <w:lang w:eastAsia="ru-RU"/>
        </w:rPr>
        <w:t>обосновывается</w:t>
      </w:r>
      <w:proofErr w:type="gramEnd"/>
      <w:r w:rsidRPr="00671E98">
        <w:rPr>
          <w:rFonts w:ascii="Times New Roman" w:eastAsia="Times New Roman" w:hAnsi="Times New Roman" w:cs="Times New Roman"/>
          <w:sz w:val="26"/>
          <w:szCs w:val="26"/>
          <w:lang w:eastAsia="ru-RU"/>
        </w:rPr>
        <w:t xml:space="preserve"> актуальность выбранной темы; </w:t>
      </w:r>
    </w:p>
    <w:p w14:paraId="405F74C3" w14:textId="77777777" w:rsidR="00671E98" w:rsidRPr="00671E98" w:rsidRDefault="00671E98" w:rsidP="00671E98">
      <w:pPr>
        <w:widowControl w:val="0"/>
        <w:numPr>
          <w:ilvl w:val="0"/>
          <w:numId w:val="41"/>
        </w:numPr>
        <w:autoSpaceDE w:val="0"/>
        <w:autoSpaceDN w:val="0"/>
        <w:adjustRightInd w:val="0"/>
        <w:spacing w:after="0" w:line="240" w:lineRule="auto"/>
        <w:ind w:left="0" w:firstLine="0"/>
        <w:jc w:val="both"/>
        <w:rPr>
          <w:rFonts w:ascii="Times New Roman" w:eastAsia="Times New Roman" w:hAnsi="Times New Roman" w:cs="Times New Roman"/>
          <w:sz w:val="26"/>
          <w:szCs w:val="26"/>
          <w:lang w:eastAsia="ru-RU"/>
        </w:rPr>
      </w:pPr>
      <w:proofErr w:type="gramStart"/>
      <w:r w:rsidRPr="00671E98">
        <w:rPr>
          <w:rFonts w:ascii="Times New Roman" w:eastAsia="Times New Roman" w:hAnsi="Times New Roman" w:cs="Times New Roman"/>
          <w:sz w:val="26"/>
          <w:szCs w:val="26"/>
          <w:lang w:eastAsia="ru-RU"/>
        </w:rPr>
        <w:t>определяется</w:t>
      </w:r>
      <w:proofErr w:type="gramEnd"/>
      <w:r w:rsidRPr="00671E98">
        <w:rPr>
          <w:rFonts w:ascii="Times New Roman" w:eastAsia="Times New Roman" w:hAnsi="Times New Roman" w:cs="Times New Roman"/>
          <w:sz w:val="26"/>
          <w:szCs w:val="26"/>
          <w:lang w:eastAsia="ru-RU"/>
        </w:rPr>
        <w:t xml:space="preserve"> цель работы и задачи, подлежащие решению для её достижения; </w:t>
      </w:r>
    </w:p>
    <w:p w14:paraId="290F3CE6" w14:textId="77777777" w:rsidR="00671E98" w:rsidRPr="00671E98" w:rsidRDefault="00671E98" w:rsidP="00671E98">
      <w:pPr>
        <w:widowControl w:val="0"/>
        <w:numPr>
          <w:ilvl w:val="0"/>
          <w:numId w:val="41"/>
        </w:numPr>
        <w:autoSpaceDE w:val="0"/>
        <w:autoSpaceDN w:val="0"/>
        <w:adjustRightInd w:val="0"/>
        <w:spacing w:after="0" w:line="240" w:lineRule="auto"/>
        <w:ind w:left="0" w:firstLine="0"/>
        <w:jc w:val="both"/>
        <w:rPr>
          <w:rFonts w:ascii="Times New Roman" w:eastAsia="Times New Roman" w:hAnsi="Times New Roman" w:cs="Times New Roman"/>
          <w:sz w:val="26"/>
          <w:szCs w:val="26"/>
          <w:lang w:eastAsia="ru-RU"/>
        </w:rPr>
      </w:pPr>
      <w:proofErr w:type="gramStart"/>
      <w:r w:rsidRPr="00671E98">
        <w:rPr>
          <w:rFonts w:ascii="Times New Roman" w:eastAsia="Times New Roman" w:hAnsi="Times New Roman" w:cs="Times New Roman"/>
          <w:sz w:val="26"/>
          <w:szCs w:val="26"/>
          <w:lang w:eastAsia="ru-RU"/>
        </w:rPr>
        <w:t>описываются</w:t>
      </w:r>
      <w:proofErr w:type="gramEnd"/>
      <w:r w:rsidRPr="00671E98">
        <w:rPr>
          <w:rFonts w:ascii="Times New Roman" w:eastAsia="Times New Roman" w:hAnsi="Times New Roman" w:cs="Times New Roman"/>
          <w:sz w:val="26"/>
          <w:szCs w:val="26"/>
          <w:lang w:eastAsia="ru-RU"/>
        </w:rPr>
        <w:t xml:space="preserve"> объект и предмет исследования, информационная база исследования;</w:t>
      </w:r>
    </w:p>
    <w:p w14:paraId="48A01826" w14:textId="77777777" w:rsidR="00671E98" w:rsidRPr="00671E98" w:rsidRDefault="00671E98" w:rsidP="00671E98">
      <w:pPr>
        <w:widowControl w:val="0"/>
        <w:numPr>
          <w:ilvl w:val="0"/>
          <w:numId w:val="41"/>
        </w:numPr>
        <w:autoSpaceDE w:val="0"/>
        <w:autoSpaceDN w:val="0"/>
        <w:adjustRightInd w:val="0"/>
        <w:spacing w:after="0" w:line="240" w:lineRule="auto"/>
        <w:ind w:left="0" w:firstLine="0"/>
        <w:jc w:val="both"/>
        <w:rPr>
          <w:rFonts w:ascii="Times New Roman" w:eastAsia="Times New Roman" w:hAnsi="Times New Roman" w:cs="Times New Roman"/>
          <w:sz w:val="26"/>
          <w:szCs w:val="26"/>
          <w:lang w:eastAsia="ru-RU"/>
        </w:rPr>
      </w:pPr>
      <w:proofErr w:type="gramStart"/>
      <w:r w:rsidRPr="00671E98">
        <w:rPr>
          <w:rFonts w:ascii="Times New Roman" w:eastAsia="Times New Roman" w:hAnsi="Times New Roman" w:cs="Times New Roman"/>
          <w:sz w:val="26"/>
          <w:szCs w:val="26"/>
          <w:lang w:eastAsia="ru-RU"/>
        </w:rPr>
        <w:t>кратко</w:t>
      </w:r>
      <w:proofErr w:type="gramEnd"/>
      <w:r w:rsidRPr="00671E98">
        <w:rPr>
          <w:rFonts w:ascii="Times New Roman" w:eastAsia="Times New Roman" w:hAnsi="Times New Roman" w:cs="Times New Roman"/>
          <w:sz w:val="26"/>
          <w:szCs w:val="26"/>
          <w:lang w:eastAsia="ru-RU"/>
        </w:rPr>
        <w:t xml:space="preserve"> характеризуется структура реферата по главам.</w:t>
      </w:r>
    </w:p>
    <w:p w14:paraId="40CB466B" w14:textId="77777777" w:rsidR="00671E98" w:rsidRPr="00671E98" w:rsidRDefault="00671E98" w:rsidP="00671E98">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1593DD4"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67A5C861" w14:textId="77777777" w:rsidR="00671E98" w:rsidRPr="00671E98" w:rsidRDefault="00671E98" w:rsidP="00671E98">
      <w:pPr>
        <w:shd w:val="clear" w:color="auto" w:fill="FFFFFF"/>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w:t>
      </w:r>
      <w:r w:rsidRPr="00671E98">
        <w:rPr>
          <w:rFonts w:ascii="Times New Roman" w:eastAsia="Calibri" w:hAnsi="Times New Roman" w:cs="Times New Roman"/>
          <w:sz w:val="26"/>
          <w:szCs w:val="26"/>
        </w:rPr>
        <w:lastRenderedPageBreak/>
        <w:t>обязательным является наличие в основной части реферата ссылок на использованные источники.</w:t>
      </w:r>
    </w:p>
    <w:p w14:paraId="5E050D53" w14:textId="77777777" w:rsidR="00671E98" w:rsidRPr="00671E98" w:rsidRDefault="00671E98" w:rsidP="00671E98">
      <w:pPr>
        <w:shd w:val="clear" w:color="auto" w:fill="FFFFFF"/>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02DD0C10" w14:textId="77777777" w:rsidR="00671E98" w:rsidRPr="00671E98" w:rsidRDefault="00671E98" w:rsidP="00671E98">
      <w:pPr>
        <w:shd w:val="clear" w:color="auto" w:fill="FFFFFF"/>
        <w:spacing w:after="0" w:line="240" w:lineRule="auto"/>
        <w:ind w:firstLine="709"/>
        <w:jc w:val="both"/>
        <w:rPr>
          <w:rFonts w:ascii="Times New Roman" w:eastAsia="Calibri" w:hAnsi="Times New Roman" w:cs="Times New Roman"/>
          <w:iCs/>
          <w:sz w:val="26"/>
          <w:szCs w:val="26"/>
        </w:rPr>
      </w:pPr>
      <w:r w:rsidRPr="00671E98">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75246C4B" w14:textId="77777777" w:rsidR="00671E98" w:rsidRPr="00671E98" w:rsidRDefault="00671E98" w:rsidP="00671E98">
      <w:pPr>
        <w:shd w:val="clear" w:color="auto" w:fill="FFFFFF"/>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15B7914" w14:textId="77777777" w:rsidR="00671E98" w:rsidRPr="00671E98" w:rsidRDefault="00671E98" w:rsidP="00671E98">
      <w:pPr>
        <w:shd w:val="clear" w:color="auto" w:fill="FFFFFF"/>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7D40BA2C" w14:textId="77777777" w:rsidR="00671E98" w:rsidRPr="00671E98" w:rsidRDefault="00671E98" w:rsidP="00671E98">
      <w:pPr>
        <w:spacing w:after="0" w:line="240" w:lineRule="auto"/>
        <w:jc w:val="both"/>
        <w:rPr>
          <w:rFonts w:ascii="Times New Roman" w:eastAsia="Calibri" w:hAnsi="Times New Roman" w:cs="Times New Roman"/>
          <w:b/>
          <w:sz w:val="26"/>
          <w:szCs w:val="26"/>
        </w:rPr>
      </w:pPr>
      <w:r w:rsidRPr="00671E98">
        <w:rPr>
          <w:rFonts w:ascii="Times New Roman" w:eastAsia="Calibri" w:hAnsi="Times New Roman" w:cs="Times New Roman"/>
          <w:b/>
          <w:bCs/>
          <w:sz w:val="26"/>
          <w:szCs w:val="26"/>
        </w:rPr>
        <w:t xml:space="preserve">Оформление </w:t>
      </w:r>
      <w:r w:rsidRPr="00671E98">
        <w:rPr>
          <w:rFonts w:ascii="Times New Roman" w:eastAsia="Calibri" w:hAnsi="Times New Roman" w:cs="Times New Roman"/>
          <w:b/>
          <w:sz w:val="26"/>
          <w:szCs w:val="26"/>
        </w:rPr>
        <w:t>реферата</w:t>
      </w:r>
    </w:p>
    <w:p w14:paraId="373315E2" w14:textId="77777777" w:rsidR="00671E98" w:rsidRPr="00671E98" w:rsidRDefault="00671E98" w:rsidP="00671E98">
      <w:pPr>
        <w:shd w:val="clear" w:color="auto" w:fill="FFFFFF"/>
        <w:tabs>
          <w:tab w:val="left" w:pos="360"/>
        </w:tabs>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3DDB4828" w14:textId="77777777" w:rsidR="00671E98" w:rsidRPr="00671E98" w:rsidRDefault="00671E98" w:rsidP="00671E98">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proofErr w:type="gramStart"/>
      <w:r w:rsidRPr="00671E98">
        <w:rPr>
          <w:rFonts w:ascii="Times New Roman" w:eastAsia="Calibri" w:hAnsi="Times New Roman" w:cs="Times New Roman"/>
          <w:sz w:val="26"/>
          <w:szCs w:val="26"/>
        </w:rPr>
        <w:t>на</w:t>
      </w:r>
      <w:proofErr w:type="gramEnd"/>
      <w:r w:rsidRPr="00671E98">
        <w:rPr>
          <w:rFonts w:ascii="Times New Roman" w:eastAsia="Calibri" w:hAnsi="Times New Roman" w:cs="Times New Roman"/>
          <w:sz w:val="26"/>
          <w:szCs w:val="26"/>
        </w:rPr>
        <w:t xml:space="preserve"> одной стороне листа белой бумаги формата А-4 </w:t>
      </w:r>
    </w:p>
    <w:p w14:paraId="206C0432" w14:textId="77777777" w:rsidR="00671E98" w:rsidRPr="00671E98" w:rsidRDefault="00671E98" w:rsidP="00671E98">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proofErr w:type="gramStart"/>
      <w:r w:rsidRPr="00671E98">
        <w:rPr>
          <w:rFonts w:ascii="Times New Roman" w:eastAsia="Calibri" w:hAnsi="Times New Roman" w:cs="Times New Roman"/>
          <w:sz w:val="26"/>
          <w:szCs w:val="26"/>
        </w:rPr>
        <w:t>размер</w:t>
      </w:r>
      <w:proofErr w:type="gramEnd"/>
      <w:r w:rsidRPr="00671E98">
        <w:rPr>
          <w:rFonts w:ascii="Times New Roman" w:eastAsia="Calibri" w:hAnsi="Times New Roman" w:cs="Times New Roman"/>
          <w:sz w:val="26"/>
          <w:szCs w:val="26"/>
        </w:rPr>
        <w:t xml:space="preserve"> шрифта-12; </w:t>
      </w:r>
      <w:r w:rsidRPr="00671E98">
        <w:rPr>
          <w:rFonts w:ascii="Times New Roman" w:eastAsia="Calibri" w:hAnsi="Times New Roman" w:cs="Times New Roman"/>
          <w:sz w:val="26"/>
          <w:szCs w:val="26"/>
          <w:lang w:val="en-US"/>
        </w:rPr>
        <w:t>Times</w:t>
      </w:r>
      <w:r w:rsidRPr="00671E98">
        <w:rPr>
          <w:rFonts w:ascii="Times New Roman" w:eastAsia="Calibri" w:hAnsi="Times New Roman" w:cs="Times New Roman"/>
          <w:sz w:val="26"/>
          <w:szCs w:val="26"/>
        </w:rPr>
        <w:t xml:space="preserve"> </w:t>
      </w:r>
      <w:r w:rsidRPr="00671E98">
        <w:rPr>
          <w:rFonts w:ascii="Times New Roman" w:eastAsia="Calibri" w:hAnsi="Times New Roman" w:cs="Times New Roman"/>
          <w:sz w:val="26"/>
          <w:szCs w:val="26"/>
          <w:lang w:val="en-US"/>
        </w:rPr>
        <w:t>New</w:t>
      </w:r>
      <w:r w:rsidRPr="00671E98">
        <w:rPr>
          <w:rFonts w:ascii="Times New Roman" w:eastAsia="Calibri" w:hAnsi="Times New Roman" w:cs="Times New Roman"/>
          <w:sz w:val="26"/>
          <w:szCs w:val="26"/>
        </w:rPr>
        <w:t xml:space="preserve"> </w:t>
      </w:r>
      <w:r w:rsidRPr="00671E98">
        <w:rPr>
          <w:rFonts w:ascii="Times New Roman" w:eastAsia="Calibri" w:hAnsi="Times New Roman" w:cs="Times New Roman"/>
          <w:sz w:val="26"/>
          <w:szCs w:val="26"/>
          <w:lang w:val="en-US"/>
        </w:rPr>
        <w:t>Roman</w:t>
      </w:r>
      <w:r w:rsidRPr="00671E98">
        <w:rPr>
          <w:rFonts w:ascii="Times New Roman" w:eastAsia="Calibri" w:hAnsi="Times New Roman" w:cs="Times New Roman"/>
          <w:sz w:val="26"/>
          <w:szCs w:val="26"/>
        </w:rPr>
        <w:t>, цвет - черный</w:t>
      </w:r>
    </w:p>
    <w:p w14:paraId="6AE9A796" w14:textId="77777777" w:rsidR="00671E98" w:rsidRPr="00671E98" w:rsidRDefault="00671E98" w:rsidP="00671E98">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proofErr w:type="gramStart"/>
      <w:r w:rsidRPr="00671E98">
        <w:rPr>
          <w:rFonts w:ascii="Times New Roman" w:eastAsia="Calibri" w:hAnsi="Times New Roman" w:cs="Times New Roman"/>
          <w:sz w:val="26"/>
          <w:szCs w:val="26"/>
        </w:rPr>
        <w:t>междустрочный</w:t>
      </w:r>
      <w:proofErr w:type="gramEnd"/>
      <w:r w:rsidRPr="00671E98">
        <w:rPr>
          <w:rFonts w:ascii="Times New Roman" w:eastAsia="Calibri" w:hAnsi="Times New Roman" w:cs="Times New Roman"/>
          <w:sz w:val="26"/>
          <w:szCs w:val="26"/>
        </w:rPr>
        <w:t xml:space="preserve"> интервал - одинарный</w:t>
      </w:r>
    </w:p>
    <w:p w14:paraId="20CF12E4" w14:textId="77777777" w:rsidR="00671E98" w:rsidRPr="00671E98" w:rsidRDefault="00671E98" w:rsidP="00671E98">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proofErr w:type="gramStart"/>
      <w:r w:rsidRPr="00671E98">
        <w:rPr>
          <w:rFonts w:ascii="Times New Roman" w:eastAsia="Calibri" w:hAnsi="Times New Roman" w:cs="Times New Roman"/>
          <w:sz w:val="26"/>
          <w:szCs w:val="26"/>
        </w:rPr>
        <w:t>поля</w:t>
      </w:r>
      <w:proofErr w:type="gramEnd"/>
      <w:r w:rsidRPr="00671E98">
        <w:rPr>
          <w:rFonts w:ascii="Times New Roman" w:eastAsia="Calibri" w:hAnsi="Times New Roman" w:cs="Times New Roman"/>
          <w:sz w:val="26"/>
          <w:szCs w:val="26"/>
        </w:rPr>
        <w:t xml:space="preserve"> на странице – размер левого поля – </w:t>
      </w:r>
      <w:smartTag w:uri="urn:schemas-microsoft-com:office:smarttags" w:element="metricconverter">
        <w:smartTagPr>
          <w:attr w:name="ProductID" w:val="2 см"/>
        </w:smartTagPr>
        <w:r w:rsidRPr="00671E98">
          <w:rPr>
            <w:rFonts w:ascii="Times New Roman" w:eastAsia="Calibri" w:hAnsi="Times New Roman" w:cs="Times New Roman"/>
            <w:sz w:val="26"/>
            <w:szCs w:val="26"/>
          </w:rPr>
          <w:t>2 см</w:t>
        </w:r>
      </w:smartTag>
      <w:r w:rsidRPr="00671E98">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671E98">
          <w:rPr>
            <w:rFonts w:ascii="Times New Roman" w:eastAsia="Calibri" w:hAnsi="Times New Roman" w:cs="Times New Roman"/>
            <w:sz w:val="26"/>
            <w:szCs w:val="26"/>
          </w:rPr>
          <w:t>1 см</w:t>
        </w:r>
      </w:smartTag>
      <w:r w:rsidRPr="00671E98">
        <w:rPr>
          <w:rFonts w:ascii="Times New Roman" w:eastAsia="Calibri" w:hAnsi="Times New Roman" w:cs="Times New Roman"/>
          <w:sz w:val="26"/>
          <w:szCs w:val="26"/>
        </w:rPr>
        <w:t>, верхнего-2см, нижнего-2см.</w:t>
      </w:r>
    </w:p>
    <w:p w14:paraId="43146FCC" w14:textId="77777777" w:rsidR="00671E98" w:rsidRPr="00671E98" w:rsidRDefault="00671E98" w:rsidP="00671E98">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отформатировано по ширине листа </w:t>
      </w:r>
    </w:p>
    <w:p w14:paraId="0211BD14" w14:textId="77777777" w:rsidR="00671E98" w:rsidRPr="00671E98" w:rsidRDefault="00671E98" w:rsidP="00671E98">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на первой странице необходимо изложить план (содержание) работы.</w:t>
      </w:r>
    </w:p>
    <w:p w14:paraId="7D8F652E" w14:textId="77777777" w:rsidR="00671E98" w:rsidRPr="00671E98" w:rsidRDefault="00671E98" w:rsidP="00671E98">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14:paraId="01298968" w14:textId="77777777" w:rsidR="00671E98" w:rsidRPr="00671E98" w:rsidRDefault="00671E98" w:rsidP="00671E98">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нумерация страниц текста -</w:t>
      </w:r>
    </w:p>
    <w:p w14:paraId="3189105B" w14:textId="77777777" w:rsidR="00671E98" w:rsidRPr="00671E98" w:rsidRDefault="00671E98" w:rsidP="00671E98">
      <w:pPr>
        <w:shd w:val="clear" w:color="auto" w:fill="FFFFFF"/>
        <w:spacing w:after="0" w:line="240" w:lineRule="auto"/>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72454807" w14:textId="77777777" w:rsidR="00671E98" w:rsidRPr="00671E98" w:rsidRDefault="00671E98" w:rsidP="00671E98">
      <w:pPr>
        <w:numPr>
          <w:ilvl w:val="0"/>
          <w:numId w:val="33"/>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законодательные и нормативно-методические документы и материалы;</w:t>
      </w:r>
    </w:p>
    <w:p w14:paraId="66E91922" w14:textId="77777777" w:rsidR="00671E98" w:rsidRPr="00671E98" w:rsidRDefault="00671E98" w:rsidP="00671E98">
      <w:pPr>
        <w:numPr>
          <w:ilvl w:val="0"/>
          <w:numId w:val="33"/>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14:paraId="177614D5" w14:textId="77777777" w:rsidR="00671E98" w:rsidRPr="00671E98" w:rsidRDefault="00671E98" w:rsidP="00671E98">
      <w:pPr>
        <w:numPr>
          <w:ilvl w:val="0"/>
          <w:numId w:val="33"/>
        </w:numPr>
        <w:shd w:val="clear" w:color="auto" w:fill="FFFFFF"/>
        <w:tabs>
          <w:tab w:val="num" w:pos="1260"/>
        </w:tabs>
        <w:spacing w:after="0" w:line="240" w:lineRule="auto"/>
        <w:ind w:left="0" w:firstLine="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14:paraId="2809DCF0" w14:textId="77777777" w:rsidR="00671E98" w:rsidRPr="00671E98" w:rsidRDefault="00671E98" w:rsidP="00671E98">
      <w:pPr>
        <w:shd w:val="clear" w:color="auto" w:fill="FFFFFF"/>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14:paraId="1D6DA773" w14:textId="77777777" w:rsidR="00671E98" w:rsidRPr="00671E98" w:rsidRDefault="00671E98" w:rsidP="00671E98">
      <w:pPr>
        <w:spacing w:after="0" w:line="240" w:lineRule="auto"/>
        <w:ind w:firstLine="709"/>
        <w:jc w:val="both"/>
        <w:rPr>
          <w:rFonts w:ascii="Times New Roman" w:eastAsia="Calibri" w:hAnsi="Times New Roman" w:cs="Times New Roman"/>
          <w:iCs/>
          <w:sz w:val="26"/>
          <w:szCs w:val="26"/>
        </w:rPr>
      </w:pPr>
      <w:r w:rsidRPr="00671E98">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71E98">
        <w:rPr>
          <w:rFonts w:ascii="Times New Roman" w:eastAsia="Calibri" w:hAnsi="Times New Roman" w:cs="Times New Roman"/>
          <w:iCs/>
          <w:sz w:val="26"/>
          <w:szCs w:val="26"/>
        </w:rPr>
        <w:t>.</w:t>
      </w:r>
    </w:p>
    <w:p w14:paraId="12BDAC77" w14:textId="77777777" w:rsidR="00671E98" w:rsidRPr="00671E98" w:rsidRDefault="00671E98" w:rsidP="00671E98">
      <w:pPr>
        <w:shd w:val="clear" w:color="auto" w:fill="FFFFFF"/>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lastRenderedPageBreak/>
        <w:t>Приложения следует оформлять как продолжение реферата на его последующих страницах.</w:t>
      </w:r>
    </w:p>
    <w:p w14:paraId="118E01DD" w14:textId="77777777" w:rsidR="00671E98" w:rsidRPr="00671E98" w:rsidRDefault="00671E98" w:rsidP="00671E98">
      <w:pPr>
        <w:shd w:val="clear" w:color="auto" w:fill="FFFFFF"/>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0FEA2A58" w14:textId="77777777" w:rsidR="00671E98" w:rsidRPr="00671E98" w:rsidRDefault="00671E98" w:rsidP="00671E98">
      <w:pPr>
        <w:shd w:val="clear" w:color="auto" w:fill="FFFFFF"/>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Приложения следует нумеровать порядковой нумерацией арабскими цифрами.</w:t>
      </w:r>
    </w:p>
    <w:p w14:paraId="25672825" w14:textId="77777777" w:rsidR="00671E98" w:rsidRPr="00671E98" w:rsidRDefault="00671E98" w:rsidP="00671E98">
      <w:pPr>
        <w:shd w:val="clear" w:color="auto" w:fill="FFFFFF"/>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017BD36F" w14:textId="77777777" w:rsidR="00671E98" w:rsidRPr="00671E98" w:rsidRDefault="00671E98" w:rsidP="00671E98">
      <w:pPr>
        <w:spacing w:after="0" w:line="240" w:lineRule="auto"/>
        <w:ind w:firstLine="709"/>
        <w:jc w:val="both"/>
        <w:rPr>
          <w:rFonts w:ascii="Times New Roman" w:eastAsia="Calibri" w:hAnsi="Times New Roman" w:cs="Times New Roman"/>
          <w:bCs/>
          <w:sz w:val="26"/>
          <w:szCs w:val="26"/>
        </w:rPr>
      </w:pPr>
      <w:r w:rsidRPr="00671E98">
        <w:rPr>
          <w:rFonts w:ascii="Times New Roman" w:eastAsia="Calibri" w:hAnsi="Times New Roman" w:cs="Times New Roman"/>
          <w:bCs/>
          <w:sz w:val="26"/>
          <w:szCs w:val="26"/>
        </w:rPr>
        <w:t xml:space="preserve">Критерии оценки </w:t>
      </w:r>
      <w:r w:rsidRPr="00671E98">
        <w:rPr>
          <w:rFonts w:ascii="Times New Roman" w:eastAsia="Calibri" w:hAnsi="Times New Roman" w:cs="Times New Roman"/>
          <w:sz w:val="26"/>
          <w:szCs w:val="26"/>
        </w:rPr>
        <w:t>реферата</w:t>
      </w:r>
    </w:p>
    <w:p w14:paraId="066B0173"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Срок сдачи готового реферата определяется утвержденным графиком.</w:t>
      </w:r>
    </w:p>
    <w:p w14:paraId="52234E20"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F79138D" w14:textId="77777777" w:rsidR="00671E98" w:rsidRPr="00671E98" w:rsidRDefault="00671E98" w:rsidP="00671E98">
      <w:pPr>
        <w:keepNext/>
        <w:keepLines/>
        <w:spacing w:after="0" w:line="240" w:lineRule="auto"/>
        <w:jc w:val="center"/>
        <w:outlineLvl w:val="2"/>
        <w:rPr>
          <w:rFonts w:ascii="Times New Roman" w:eastAsia="Times New Roman" w:hAnsi="Times New Roman" w:cs="Times New Roman"/>
          <w:b/>
          <w:bCs/>
          <w:sz w:val="26"/>
          <w:szCs w:val="26"/>
        </w:rPr>
      </w:pPr>
      <w:bookmarkStart w:id="13" w:name="_Toc341102556"/>
      <w:bookmarkStart w:id="14" w:name="_Toc341106314"/>
      <w:bookmarkStart w:id="15" w:name="_Toc354667575"/>
      <w:r w:rsidRPr="00671E98">
        <w:rPr>
          <w:rFonts w:ascii="Times New Roman" w:eastAsia="Times New Roman" w:hAnsi="Times New Roman" w:cs="Times New Roman"/>
          <w:b/>
          <w:bCs/>
          <w:sz w:val="26"/>
          <w:szCs w:val="26"/>
        </w:rPr>
        <w:t>Методические рекомендации по подготовке презентации</w:t>
      </w:r>
      <w:bookmarkEnd w:id="13"/>
      <w:bookmarkEnd w:id="14"/>
      <w:bookmarkEnd w:id="15"/>
    </w:p>
    <w:p w14:paraId="52EFCE5B" w14:textId="77777777" w:rsidR="00671E98" w:rsidRPr="00671E98" w:rsidRDefault="00671E98" w:rsidP="00671E9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671E98">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71E98">
        <w:rPr>
          <w:rFonts w:ascii="Times New Roman" w:eastAsia="Times New Roman" w:hAnsi="Times New Roman" w:cs="Times New Roman"/>
          <w:sz w:val="26"/>
          <w:szCs w:val="26"/>
        </w:rPr>
        <w:t>PowerPoint</w:t>
      </w:r>
      <w:proofErr w:type="spellEnd"/>
      <w:r w:rsidRPr="00671E98">
        <w:rPr>
          <w:rFonts w:ascii="Times New Roman" w:eastAsia="Times New Roman" w:hAnsi="Times New Roman" w:cs="Times New Roman"/>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54CC537F" w14:textId="77777777" w:rsidR="00671E98" w:rsidRPr="00671E98" w:rsidRDefault="00671E98" w:rsidP="00671E98">
      <w:pPr>
        <w:snapToGrid w:val="0"/>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3DAC1231" w14:textId="77777777" w:rsidR="00671E98" w:rsidRPr="00671E98" w:rsidRDefault="00671E98" w:rsidP="00671E98">
      <w:pPr>
        <w:snapToGrid w:val="0"/>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u w:val="single"/>
        </w:rPr>
        <w:t>1 стратегия</w:t>
      </w:r>
      <w:r w:rsidRPr="00671E98">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D42C097" w14:textId="77777777" w:rsidR="00671E98" w:rsidRPr="00671E98" w:rsidRDefault="00671E98" w:rsidP="00671E98">
      <w:pPr>
        <w:numPr>
          <w:ilvl w:val="0"/>
          <w:numId w:val="36"/>
        </w:numPr>
        <w:tabs>
          <w:tab w:val="num" w:pos="1259"/>
        </w:tabs>
        <w:snapToGrid w:val="0"/>
        <w:spacing w:after="0" w:line="240" w:lineRule="auto"/>
        <w:ind w:left="0"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объем текста на слайде – не больше 7 строк;</w:t>
      </w:r>
    </w:p>
    <w:p w14:paraId="54E30BB7" w14:textId="77777777" w:rsidR="00671E98" w:rsidRPr="00671E98" w:rsidRDefault="00671E98" w:rsidP="00671E98">
      <w:pPr>
        <w:numPr>
          <w:ilvl w:val="0"/>
          <w:numId w:val="36"/>
        </w:numPr>
        <w:tabs>
          <w:tab w:val="num" w:pos="1259"/>
        </w:tabs>
        <w:snapToGrid w:val="0"/>
        <w:spacing w:after="0" w:line="240" w:lineRule="auto"/>
        <w:ind w:left="0"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маркированный/нумерованный список содержит не более 7 элементов;</w:t>
      </w:r>
    </w:p>
    <w:p w14:paraId="2545416D" w14:textId="77777777" w:rsidR="00671E98" w:rsidRPr="00671E98" w:rsidRDefault="00671E98" w:rsidP="00671E98">
      <w:pPr>
        <w:numPr>
          <w:ilvl w:val="0"/>
          <w:numId w:val="36"/>
        </w:numPr>
        <w:tabs>
          <w:tab w:val="num" w:pos="1259"/>
        </w:tabs>
        <w:snapToGrid w:val="0"/>
        <w:spacing w:after="0" w:line="240" w:lineRule="auto"/>
        <w:ind w:left="0"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14:paraId="6CEBB32F" w14:textId="77777777" w:rsidR="00671E98" w:rsidRPr="00671E98" w:rsidRDefault="00671E98" w:rsidP="00671E98">
      <w:pPr>
        <w:numPr>
          <w:ilvl w:val="0"/>
          <w:numId w:val="36"/>
        </w:numPr>
        <w:tabs>
          <w:tab w:val="num" w:pos="1259"/>
        </w:tabs>
        <w:snapToGrid w:val="0"/>
        <w:spacing w:after="0" w:line="240" w:lineRule="auto"/>
        <w:ind w:left="0"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значимая информация выделяется с помощью цвета, кегля, эффектов анимации.</w:t>
      </w:r>
    </w:p>
    <w:p w14:paraId="294601F2" w14:textId="77777777" w:rsidR="00671E98" w:rsidRPr="00671E98" w:rsidRDefault="00671E98" w:rsidP="00671E98">
      <w:pPr>
        <w:snapToGrid w:val="0"/>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DC55BBB" w14:textId="77777777" w:rsidR="00671E98" w:rsidRPr="00671E98" w:rsidRDefault="00671E98" w:rsidP="00671E98">
      <w:pPr>
        <w:snapToGrid w:val="0"/>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u w:val="single"/>
        </w:rPr>
        <w:t>2 стратегия</w:t>
      </w:r>
      <w:r w:rsidRPr="00671E98">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175D0554" w14:textId="77777777" w:rsidR="00671E98" w:rsidRPr="00671E98" w:rsidRDefault="00671E98" w:rsidP="00671E98">
      <w:pPr>
        <w:numPr>
          <w:ilvl w:val="0"/>
          <w:numId w:val="37"/>
        </w:numPr>
        <w:spacing w:after="0" w:line="240" w:lineRule="auto"/>
        <w:ind w:left="0" w:firstLine="709"/>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14:paraId="66A22CAC" w14:textId="77777777" w:rsidR="00671E98" w:rsidRPr="00671E98" w:rsidRDefault="00671E98" w:rsidP="00671E98">
      <w:pPr>
        <w:numPr>
          <w:ilvl w:val="0"/>
          <w:numId w:val="37"/>
        </w:numPr>
        <w:spacing w:after="0" w:line="240" w:lineRule="auto"/>
        <w:ind w:left="0" w:firstLine="709"/>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w:t>
      </w:r>
      <w:r w:rsidRPr="00671E98">
        <w:rPr>
          <w:rFonts w:ascii="Times New Roman" w:eastAsia="Times New Roman" w:hAnsi="Times New Roman" w:cs="Times New Roman"/>
          <w:sz w:val="26"/>
          <w:szCs w:val="26"/>
          <w:lang w:eastAsia="ru-RU"/>
        </w:rPr>
        <w:lastRenderedPageBreak/>
        <w:t xml:space="preserve">заинтересован вчитываться  в текст на ваших слайдах и всматриваться в мелкие иллюстрации); </w:t>
      </w:r>
    </w:p>
    <w:p w14:paraId="7698B56C"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71E98">
        <w:rPr>
          <w:rFonts w:ascii="Times New Roman" w:eastAsia="Calibri" w:hAnsi="Times New Roman" w:cs="Times New Roman"/>
          <w:sz w:val="26"/>
          <w:szCs w:val="26"/>
        </w:rPr>
        <w:t>Наиболее важная информация должна располагаться в центре экрана.</w:t>
      </w:r>
    </w:p>
    <w:p w14:paraId="5B74E280" w14:textId="77777777" w:rsidR="00671E98" w:rsidRPr="00671E98" w:rsidRDefault="00671E98" w:rsidP="00671E98">
      <w:pPr>
        <w:spacing w:after="0" w:line="240" w:lineRule="auto"/>
        <w:ind w:firstLine="709"/>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71E98">
        <w:rPr>
          <w:rFonts w:ascii="Times New Roman" w:eastAsia="Times New Roman" w:hAnsi="Times New Roman" w:cs="Times New Roman"/>
          <w:i/>
          <w:sz w:val="26"/>
          <w:szCs w:val="26"/>
          <w:lang w:eastAsia="ru-RU"/>
        </w:rPr>
        <w:t>вспомогательный</w:t>
      </w:r>
      <w:r w:rsidRPr="00671E98">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671E98">
        <w:rPr>
          <w:rFonts w:ascii="Times New Roman" w:eastAsia="Times New Roman" w:hAnsi="Times New Roman" w:cs="Times New Roman"/>
          <w:i/>
          <w:sz w:val="26"/>
          <w:szCs w:val="26"/>
          <w:lang w:eastAsia="ru-RU"/>
        </w:rPr>
        <w:t>начале</w:t>
      </w:r>
      <w:r w:rsidRPr="00671E98">
        <w:rPr>
          <w:rFonts w:ascii="Times New Roman" w:eastAsia="Times New Roman" w:hAnsi="Times New Roman" w:cs="Times New Roman"/>
          <w:sz w:val="26"/>
          <w:szCs w:val="26"/>
          <w:lang w:eastAsia="ru-RU"/>
        </w:rPr>
        <w:t xml:space="preserve"> и в </w:t>
      </w:r>
      <w:r w:rsidRPr="00671E98">
        <w:rPr>
          <w:rFonts w:ascii="Times New Roman" w:eastAsia="Times New Roman" w:hAnsi="Times New Roman" w:cs="Times New Roman"/>
          <w:i/>
          <w:sz w:val="26"/>
          <w:szCs w:val="26"/>
          <w:lang w:eastAsia="ru-RU"/>
        </w:rPr>
        <w:t>конце</w:t>
      </w:r>
      <w:r w:rsidRPr="00671E98">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14:paraId="2E22227E" w14:textId="77777777" w:rsidR="00671E98" w:rsidRPr="00671E98" w:rsidRDefault="00671E98" w:rsidP="00671E98">
      <w:pPr>
        <w:spacing w:after="0" w:line="240" w:lineRule="auto"/>
        <w:ind w:firstLine="709"/>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E91F504" w14:textId="77777777" w:rsidR="00671E98" w:rsidRPr="00671E98" w:rsidRDefault="00671E98" w:rsidP="00671E98">
      <w:pPr>
        <w:spacing w:after="0" w:line="240" w:lineRule="auto"/>
        <w:ind w:firstLine="709"/>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 xml:space="preserve">Особо тщательно необходимо отнестись к </w:t>
      </w:r>
      <w:r w:rsidRPr="00671E98">
        <w:rPr>
          <w:rFonts w:ascii="Times New Roman" w:eastAsia="Times New Roman" w:hAnsi="Times New Roman" w:cs="Times New Roman"/>
          <w:b/>
          <w:i/>
          <w:sz w:val="26"/>
          <w:szCs w:val="26"/>
          <w:lang w:eastAsia="ru-RU"/>
        </w:rPr>
        <w:t>оформлению презентации</w:t>
      </w:r>
      <w:r w:rsidRPr="00671E98">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707191F6"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71E98">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671E98">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FF97FC7"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71E98">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671E98">
          <w:rPr>
            <w:rFonts w:ascii="Times New Roman" w:eastAsia="Calibri" w:hAnsi="Times New Roman" w:cs="Times New Roman"/>
            <w:color w:val="000000"/>
            <w:sz w:val="26"/>
            <w:szCs w:val="26"/>
          </w:rPr>
          <w:t>1 см</w:t>
        </w:r>
      </w:smartTag>
      <w:r w:rsidRPr="00671E98">
        <w:rPr>
          <w:rFonts w:ascii="Times New Roman" w:eastAsia="Calibri" w:hAnsi="Times New Roman" w:cs="Times New Roman"/>
          <w:color w:val="000000"/>
          <w:sz w:val="26"/>
          <w:szCs w:val="26"/>
        </w:rPr>
        <w:t xml:space="preserve"> с каждой стороны. </w:t>
      </w:r>
      <w:r w:rsidRPr="00671E98">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31A7E769"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lastRenderedPageBreak/>
        <w:t xml:space="preserve">Диаграммы готовятся с использованием мастера диаграмм табличного процессора </w:t>
      </w:r>
      <w:proofErr w:type="spellStart"/>
      <w:r w:rsidRPr="00671E98">
        <w:rPr>
          <w:rFonts w:ascii="Times New Roman" w:eastAsia="Calibri" w:hAnsi="Times New Roman" w:cs="Times New Roman"/>
          <w:sz w:val="26"/>
          <w:szCs w:val="26"/>
          <w:lang w:val="en-US"/>
        </w:rPr>
        <w:t>MSExcel</w:t>
      </w:r>
      <w:proofErr w:type="spellEnd"/>
      <w:r w:rsidRPr="00671E98">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71E98">
        <w:rPr>
          <w:rFonts w:ascii="Times New Roman" w:eastAsia="Calibri" w:hAnsi="Times New Roman" w:cs="Times New Roman"/>
          <w:sz w:val="26"/>
          <w:szCs w:val="26"/>
          <w:lang w:val="en-US"/>
        </w:rPr>
        <w:t>MSOffice</w:t>
      </w:r>
      <w:r w:rsidRPr="00671E98">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71E98">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1657320" w14:textId="77777777" w:rsidR="00671E98" w:rsidRPr="00671E98" w:rsidRDefault="00671E98" w:rsidP="00671E98">
      <w:pPr>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671E98">
        <w:rPr>
          <w:rFonts w:ascii="Times New Roman" w:eastAsia="Calibri" w:hAnsi="Times New Roman" w:cs="Times New Roman"/>
          <w:sz w:val="26"/>
          <w:szCs w:val="26"/>
          <w:lang w:val="en-US"/>
        </w:rPr>
        <w:t>MSWord</w:t>
      </w:r>
      <w:r w:rsidRPr="00671E98">
        <w:rPr>
          <w:rFonts w:ascii="Times New Roman" w:eastAsia="Calibri" w:hAnsi="Times New Roman" w:cs="Times New Roman"/>
          <w:sz w:val="26"/>
          <w:szCs w:val="26"/>
        </w:rPr>
        <w:t xml:space="preserve"> или табличного процессора </w:t>
      </w:r>
      <w:proofErr w:type="spellStart"/>
      <w:r w:rsidRPr="00671E98">
        <w:rPr>
          <w:rFonts w:ascii="Times New Roman" w:eastAsia="Calibri" w:hAnsi="Times New Roman" w:cs="Times New Roman"/>
          <w:sz w:val="26"/>
          <w:szCs w:val="26"/>
          <w:lang w:val="en-US"/>
        </w:rPr>
        <w:t>MSExcel</w:t>
      </w:r>
      <w:proofErr w:type="spellEnd"/>
      <w:r w:rsidRPr="00671E98">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71E98">
          <w:rPr>
            <w:rFonts w:ascii="Times New Roman" w:eastAsia="Calibri" w:hAnsi="Times New Roman" w:cs="Times New Roman"/>
            <w:sz w:val="26"/>
            <w:szCs w:val="26"/>
          </w:rPr>
          <w:t xml:space="preserve">18 </w:t>
        </w:r>
        <w:proofErr w:type="spellStart"/>
        <w:r w:rsidRPr="00671E98">
          <w:rPr>
            <w:rFonts w:ascii="Times New Roman" w:eastAsia="Calibri" w:hAnsi="Times New Roman" w:cs="Times New Roman"/>
            <w:sz w:val="26"/>
            <w:szCs w:val="26"/>
            <w:lang w:val="en-US"/>
          </w:rPr>
          <w:t>pt</w:t>
        </w:r>
      </w:smartTag>
      <w:proofErr w:type="spellEnd"/>
      <w:r w:rsidRPr="00671E98">
        <w:rPr>
          <w:rFonts w:ascii="Times New Roman" w:eastAsia="Calibri" w:hAnsi="Times New Roman" w:cs="Times New Roman"/>
          <w:sz w:val="26"/>
          <w:szCs w:val="26"/>
        </w:rPr>
        <w:t>. Таблицы и диаграммы размещаются на светлом или белом фоне.</w:t>
      </w:r>
    </w:p>
    <w:p w14:paraId="7BFE4D24" w14:textId="77777777" w:rsidR="00671E98" w:rsidRPr="00671E98" w:rsidRDefault="00671E98" w:rsidP="00671E98">
      <w:pPr>
        <w:spacing w:after="0" w:line="240" w:lineRule="auto"/>
        <w:ind w:firstLine="709"/>
        <w:jc w:val="both"/>
        <w:rPr>
          <w:rFonts w:ascii="Times New Roman" w:eastAsia="Times New Roman" w:hAnsi="Times New Roman" w:cs="Times New Roman"/>
          <w:color w:val="000000"/>
          <w:sz w:val="26"/>
          <w:szCs w:val="26"/>
          <w:lang w:eastAsia="ru-RU"/>
        </w:rPr>
      </w:pPr>
      <w:r w:rsidRPr="00671E98">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5E258F5" w14:textId="77777777" w:rsidR="00671E98" w:rsidRPr="00671E98" w:rsidRDefault="00671E98" w:rsidP="00671E98">
      <w:pPr>
        <w:spacing w:after="0" w:line="240" w:lineRule="auto"/>
        <w:ind w:firstLine="709"/>
        <w:jc w:val="both"/>
        <w:rPr>
          <w:rFonts w:ascii="Times New Roman" w:eastAsia="Times New Roman" w:hAnsi="Times New Roman" w:cs="Times New Roman"/>
          <w:color w:val="000000"/>
          <w:sz w:val="26"/>
          <w:szCs w:val="26"/>
          <w:lang w:eastAsia="ru-RU"/>
        </w:rPr>
      </w:pPr>
      <w:r w:rsidRPr="00671E98">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377BAB03" w14:textId="77777777" w:rsidR="00671E98" w:rsidRPr="00671E98" w:rsidRDefault="00671E98" w:rsidP="00671E98">
      <w:pPr>
        <w:spacing w:after="0" w:line="240" w:lineRule="auto"/>
        <w:ind w:firstLine="709"/>
        <w:jc w:val="both"/>
        <w:rPr>
          <w:rFonts w:ascii="Times New Roman" w:eastAsia="Times New Roman" w:hAnsi="Times New Roman" w:cs="Times New Roman"/>
          <w:color w:val="000000"/>
          <w:sz w:val="26"/>
          <w:szCs w:val="26"/>
          <w:lang w:eastAsia="ru-RU"/>
        </w:rPr>
      </w:pPr>
      <w:r w:rsidRPr="00671E98">
        <w:rPr>
          <w:rFonts w:ascii="Times New Roman" w:eastAsia="Times New Roman" w:hAnsi="Times New Roman" w:cs="Times New Roman"/>
          <w:color w:val="000000"/>
          <w:sz w:val="26"/>
          <w:szCs w:val="26"/>
          <w:lang w:eastAsia="ru-RU"/>
        </w:rPr>
        <w:t xml:space="preserve">Для показа файл презентации необходимо сохранить в формате «Демонстрация </w:t>
      </w:r>
      <w:proofErr w:type="spellStart"/>
      <w:r w:rsidRPr="00671E98">
        <w:rPr>
          <w:rFonts w:ascii="Times New Roman" w:eastAsia="Times New Roman" w:hAnsi="Times New Roman" w:cs="Times New Roman"/>
          <w:color w:val="000000"/>
          <w:sz w:val="26"/>
          <w:szCs w:val="26"/>
          <w:lang w:eastAsia="ru-RU"/>
        </w:rPr>
        <w:t>PowerPоint</w:t>
      </w:r>
      <w:proofErr w:type="spellEnd"/>
      <w:r w:rsidRPr="00671E98">
        <w:rPr>
          <w:rFonts w:ascii="Times New Roman" w:eastAsia="Times New Roman" w:hAnsi="Times New Roman" w:cs="Times New Roman"/>
          <w:color w:val="000000"/>
          <w:sz w:val="26"/>
          <w:szCs w:val="26"/>
          <w:lang w:eastAsia="ru-RU"/>
        </w:rPr>
        <w:t xml:space="preserve">» (Файл — Сохранить как — Тип файла — Демонстрация </w:t>
      </w:r>
      <w:proofErr w:type="spellStart"/>
      <w:r w:rsidRPr="00671E98">
        <w:rPr>
          <w:rFonts w:ascii="Times New Roman" w:eastAsia="Times New Roman" w:hAnsi="Times New Roman" w:cs="Times New Roman"/>
          <w:color w:val="000000"/>
          <w:sz w:val="26"/>
          <w:szCs w:val="26"/>
          <w:lang w:eastAsia="ru-RU"/>
        </w:rPr>
        <w:t>PowerPоint</w:t>
      </w:r>
      <w:proofErr w:type="spellEnd"/>
      <w:r w:rsidRPr="00671E98">
        <w:rPr>
          <w:rFonts w:ascii="Times New Roman" w:eastAsia="Times New Roman" w:hAnsi="Times New Roman" w:cs="Times New Roman"/>
          <w:color w:val="000000"/>
          <w:sz w:val="26"/>
          <w:szCs w:val="26"/>
          <w:lang w:eastAsia="ru-RU"/>
        </w:rPr>
        <w:t>). В этом случае презентация автоматически открывается в режиме полноэкранного показа (</w:t>
      </w:r>
      <w:proofErr w:type="spellStart"/>
      <w:r w:rsidRPr="00671E98">
        <w:rPr>
          <w:rFonts w:ascii="Times New Roman" w:eastAsia="Times New Roman" w:hAnsi="Times New Roman" w:cs="Times New Roman"/>
          <w:color w:val="000000"/>
          <w:sz w:val="26"/>
          <w:szCs w:val="26"/>
          <w:lang w:eastAsia="ru-RU"/>
        </w:rPr>
        <w:t>slideshow</w:t>
      </w:r>
      <w:proofErr w:type="spellEnd"/>
      <w:r w:rsidRPr="00671E98">
        <w:rPr>
          <w:rFonts w:ascii="Times New Roman" w:eastAsia="Times New Roman" w:hAnsi="Times New Roman" w:cs="Times New Roman"/>
          <w:color w:val="000000"/>
          <w:sz w:val="26"/>
          <w:szCs w:val="26"/>
          <w:lang w:eastAsia="ru-RU"/>
        </w:rPr>
        <w:t xml:space="preserve">) и слушатели избавлены как от вида рабочего окна программы </w:t>
      </w:r>
      <w:proofErr w:type="spellStart"/>
      <w:r w:rsidRPr="00671E98">
        <w:rPr>
          <w:rFonts w:ascii="Times New Roman" w:eastAsia="Times New Roman" w:hAnsi="Times New Roman" w:cs="Times New Roman"/>
          <w:color w:val="000000"/>
          <w:sz w:val="26"/>
          <w:szCs w:val="26"/>
          <w:lang w:eastAsia="ru-RU"/>
        </w:rPr>
        <w:t>PowerPoint</w:t>
      </w:r>
      <w:proofErr w:type="spellEnd"/>
      <w:r w:rsidRPr="00671E98">
        <w:rPr>
          <w:rFonts w:ascii="Times New Roman" w:eastAsia="Times New Roman" w:hAnsi="Times New Roman" w:cs="Times New Roman"/>
          <w:color w:val="000000"/>
          <w:sz w:val="26"/>
          <w:szCs w:val="26"/>
          <w:lang w:eastAsia="ru-RU"/>
        </w:rPr>
        <w:t>, так и от потерь времени в начале показа презентации.</w:t>
      </w:r>
    </w:p>
    <w:p w14:paraId="1E5C5D2C" w14:textId="77777777" w:rsidR="00671E98" w:rsidRPr="00671E98" w:rsidRDefault="00671E98" w:rsidP="00671E98">
      <w:pPr>
        <w:spacing w:after="0" w:line="240" w:lineRule="auto"/>
        <w:ind w:firstLine="709"/>
        <w:jc w:val="both"/>
        <w:rPr>
          <w:rFonts w:ascii="Times New Roman" w:eastAsia="Times New Roman" w:hAnsi="Times New Roman" w:cs="Times New Roman"/>
          <w:snapToGrid w:val="0"/>
          <w:sz w:val="26"/>
          <w:szCs w:val="26"/>
          <w:lang w:eastAsia="ru-RU"/>
        </w:rPr>
      </w:pPr>
      <w:r w:rsidRPr="00671E98">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14:paraId="586F149C" w14:textId="77777777" w:rsidR="00671E98" w:rsidRPr="00671E98" w:rsidRDefault="00671E98" w:rsidP="00671E98">
      <w:pPr>
        <w:numPr>
          <w:ilvl w:val="0"/>
          <w:numId w:val="38"/>
        </w:numPr>
        <w:tabs>
          <w:tab w:val="num" w:pos="338"/>
        </w:tabs>
        <w:spacing w:after="0" w:line="240" w:lineRule="auto"/>
        <w:ind w:left="0"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8768448" w14:textId="77777777" w:rsidR="00671E98" w:rsidRPr="00671E98" w:rsidRDefault="00671E98" w:rsidP="00671E98">
      <w:pPr>
        <w:numPr>
          <w:ilvl w:val="0"/>
          <w:numId w:val="38"/>
        </w:numPr>
        <w:spacing w:after="0" w:line="240" w:lineRule="auto"/>
        <w:ind w:left="0"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14:paraId="35BD8F4E" w14:textId="77777777" w:rsidR="00671E98" w:rsidRPr="00671E98" w:rsidRDefault="00671E98" w:rsidP="00671E98">
      <w:pPr>
        <w:numPr>
          <w:ilvl w:val="0"/>
          <w:numId w:val="38"/>
        </w:numPr>
        <w:spacing w:after="0" w:line="240" w:lineRule="auto"/>
        <w:ind w:left="0"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не отвлекает ли созданная презентация от устного выступления? </w:t>
      </w:r>
    </w:p>
    <w:p w14:paraId="442F724F" w14:textId="77777777" w:rsidR="00671E98" w:rsidRPr="00671E98" w:rsidRDefault="00671E98" w:rsidP="00671E98">
      <w:pPr>
        <w:snapToGrid w:val="0"/>
        <w:spacing w:after="0" w:line="240" w:lineRule="auto"/>
        <w:ind w:firstLine="709"/>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После подготовки презентации необходима репетиция выступления.</w:t>
      </w:r>
    </w:p>
    <w:p w14:paraId="6B412BC5" w14:textId="77777777" w:rsidR="00671E98" w:rsidRPr="00671E98" w:rsidRDefault="00671E98" w:rsidP="00671E98">
      <w:pPr>
        <w:snapToGrid w:val="0"/>
        <w:spacing w:after="0" w:line="240" w:lineRule="auto"/>
        <w:ind w:firstLine="709"/>
        <w:jc w:val="both"/>
        <w:rPr>
          <w:rFonts w:ascii="Times New Roman" w:eastAsia="Calibri" w:hAnsi="Times New Roman" w:cs="Times New Roman"/>
          <w:sz w:val="26"/>
          <w:szCs w:val="26"/>
        </w:rPr>
      </w:pPr>
    </w:p>
    <w:p w14:paraId="3E39140F" w14:textId="77777777" w:rsidR="00671E98" w:rsidRPr="00671E98" w:rsidRDefault="00671E98" w:rsidP="00671E98">
      <w:pPr>
        <w:numPr>
          <w:ilvl w:val="0"/>
          <w:numId w:val="33"/>
        </w:numPr>
        <w:spacing w:after="0" w:line="240" w:lineRule="auto"/>
        <w:contextualSpacing/>
        <w:jc w:val="center"/>
        <w:rPr>
          <w:rFonts w:ascii="Times New Roman" w:eastAsia="Calibri" w:hAnsi="Times New Roman" w:cs="Times New Roman"/>
          <w:bCs/>
          <w:sz w:val="26"/>
          <w:szCs w:val="26"/>
        </w:rPr>
      </w:pPr>
      <w:r w:rsidRPr="00671E98">
        <w:rPr>
          <w:rFonts w:ascii="Times New Roman" w:eastAsia="Calibri" w:hAnsi="Times New Roman" w:cs="Times New Roman"/>
          <w:b/>
          <w:sz w:val="26"/>
          <w:szCs w:val="26"/>
        </w:rPr>
        <w:t xml:space="preserve">Критерии оценивания выполненных заданий </w:t>
      </w:r>
    </w:p>
    <w:p w14:paraId="2EC36814" w14:textId="77777777" w:rsidR="00671E98" w:rsidRPr="00671E98" w:rsidRDefault="00671E98" w:rsidP="00671E98">
      <w:pPr>
        <w:spacing w:after="0" w:line="240" w:lineRule="auto"/>
        <w:jc w:val="center"/>
        <w:rPr>
          <w:rFonts w:ascii="Times New Roman" w:eastAsia="Calibri" w:hAnsi="Times New Roman" w:cs="Times New Roman"/>
          <w:bCs/>
          <w:sz w:val="26"/>
          <w:szCs w:val="26"/>
        </w:rPr>
      </w:pPr>
      <w:r w:rsidRPr="00671E98">
        <w:rPr>
          <w:rFonts w:ascii="Times New Roman" w:eastAsia="Calibri" w:hAnsi="Times New Roman" w:cs="Times New Roman"/>
          <w:bCs/>
          <w:sz w:val="26"/>
          <w:szCs w:val="26"/>
        </w:rPr>
        <w:t>4.1 Критерии оценивания реферата</w:t>
      </w:r>
    </w:p>
    <w:p w14:paraId="197C9EEF" w14:textId="77777777" w:rsidR="00671E98" w:rsidRPr="00671E98" w:rsidRDefault="00671E98" w:rsidP="00671E98">
      <w:pPr>
        <w:spacing w:after="0" w:line="240" w:lineRule="auto"/>
        <w:jc w:val="center"/>
        <w:rPr>
          <w:rFonts w:ascii="Times New Roman" w:eastAsia="Calibri" w:hAnsi="Times New Roman" w:cs="Times New Roman"/>
          <w:bCs/>
          <w:sz w:val="26"/>
          <w:szCs w:val="26"/>
        </w:rPr>
      </w:pPr>
    </w:p>
    <w:p w14:paraId="5CE9FE3B" w14:textId="77777777" w:rsidR="00671E98" w:rsidRPr="00671E98" w:rsidRDefault="00671E98" w:rsidP="00671E98">
      <w:pPr>
        <w:spacing w:after="0" w:line="240" w:lineRule="auto"/>
        <w:ind w:firstLine="720"/>
        <w:jc w:val="both"/>
        <w:rPr>
          <w:rFonts w:ascii="Times New Roman" w:eastAsia="Calibri" w:hAnsi="Times New Roman" w:cs="Times New Roman"/>
          <w:b/>
          <w:sz w:val="26"/>
          <w:szCs w:val="26"/>
        </w:rPr>
      </w:pPr>
      <w:r w:rsidRPr="00671E98">
        <w:rPr>
          <w:rFonts w:ascii="Times New Roman" w:eastAsia="Calibri" w:hAnsi="Times New Roman" w:cs="Times New Roman"/>
          <w:b/>
          <w:sz w:val="26"/>
          <w:szCs w:val="26"/>
        </w:rPr>
        <w:t>Реферат оценивается по системе:</w:t>
      </w:r>
    </w:p>
    <w:p w14:paraId="17CAFB3F" w14:textId="77777777" w:rsidR="00671E98" w:rsidRPr="00671E98" w:rsidRDefault="00671E98" w:rsidP="00671E98">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671E98">
        <w:rPr>
          <w:rFonts w:ascii="Times New Roman" w:eastAsia="Calibri" w:hAnsi="Times New Roman" w:cs="Times New Roman"/>
          <w:color w:val="000000"/>
          <w:sz w:val="26"/>
          <w:szCs w:val="26"/>
        </w:rPr>
        <w:lastRenderedPageBreak/>
        <w:t xml:space="preserve">Оценка "отлично" выставляется за </w:t>
      </w:r>
      <w:r w:rsidRPr="00671E98">
        <w:rPr>
          <w:rFonts w:ascii="Times New Roman" w:eastAsia="Calibri" w:hAnsi="Times New Roman" w:cs="Times New Roman"/>
          <w:sz w:val="26"/>
          <w:szCs w:val="26"/>
        </w:rPr>
        <w:t>реферат</w:t>
      </w:r>
      <w:r w:rsidRPr="00671E98">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6115633F" w14:textId="77777777" w:rsidR="00671E98" w:rsidRPr="00671E98" w:rsidRDefault="00671E98" w:rsidP="00671E98">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671E98">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0C8D4D0B" w14:textId="77777777" w:rsidR="00671E98" w:rsidRPr="00671E98" w:rsidRDefault="00671E98" w:rsidP="00671E98">
      <w:pPr>
        <w:shd w:val="clear" w:color="auto" w:fill="FFFFFF"/>
        <w:spacing w:after="0" w:line="240" w:lineRule="auto"/>
        <w:ind w:firstLine="720"/>
        <w:jc w:val="both"/>
        <w:rPr>
          <w:rFonts w:ascii="Times New Roman" w:eastAsia="Calibri" w:hAnsi="Times New Roman" w:cs="Times New Roman"/>
          <w:sz w:val="26"/>
          <w:szCs w:val="26"/>
        </w:rPr>
      </w:pPr>
      <w:r w:rsidRPr="00671E98">
        <w:rPr>
          <w:rFonts w:ascii="Times New Roman" w:eastAsia="Calibri" w:hAnsi="Times New Roman" w:cs="Times New Roman"/>
          <w:color w:val="000000"/>
          <w:sz w:val="26"/>
          <w:szCs w:val="26"/>
        </w:rPr>
        <w:t xml:space="preserve">Оценка "удовлетворительно" выставляется за </w:t>
      </w:r>
      <w:r w:rsidRPr="00671E98">
        <w:rPr>
          <w:rFonts w:ascii="Times New Roman" w:eastAsia="Calibri" w:hAnsi="Times New Roman" w:cs="Times New Roman"/>
          <w:sz w:val="26"/>
          <w:szCs w:val="26"/>
        </w:rPr>
        <w:t>реферат</w:t>
      </w:r>
      <w:r w:rsidRPr="00671E98">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23D15AB7" w14:textId="77777777" w:rsidR="00671E98" w:rsidRPr="00671E98" w:rsidRDefault="00671E98" w:rsidP="00671E98">
      <w:pPr>
        <w:shd w:val="clear" w:color="auto" w:fill="FFFFFF"/>
        <w:spacing w:after="0" w:line="240" w:lineRule="auto"/>
        <w:ind w:firstLine="720"/>
        <w:jc w:val="both"/>
        <w:rPr>
          <w:rFonts w:ascii="Times New Roman" w:eastAsia="Calibri" w:hAnsi="Times New Roman" w:cs="Times New Roman"/>
          <w:color w:val="000000"/>
          <w:sz w:val="26"/>
          <w:szCs w:val="26"/>
        </w:rPr>
      </w:pPr>
      <w:r w:rsidRPr="00671E98">
        <w:rPr>
          <w:rFonts w:ascii="Times New Roman" w:eastAsia="Calibri" w:hAnsi="Times New Roman" w:cs="Times New Roman"/>
          <w:color w:val="000000"/>
          <w:sz w:val="26"/>
          <w:szCs w:val="26"/>
        </w:rPr>
        <w:t xml:space="preserve">Оценка "неудовлетворительно" выставляется за </w:t>
      </w:r>
      <w:r w:rsidRPr="00671E98">
        <w:rPr>
          <w:rFonts w:ascii="Times New Roman" w:eastAsia="Calibri" w:hAnsi="Times New Roman" w:cs="Times New Roman"/>
          <w:sz w:val="26"/>
          <w:szCs w:val="26"/>
        </w:rPr>
        <w:t>реферат</w:t>
      </w:r>
      <w:r w:rsidRPr="00671E98">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3191EF67" w14:textId="77777777" w:rsidR="00671E98" w:rsidRPr="00671E98" w:rsidRDefault="00671E98" w:rsidP="00671E98">
      <w:pPr>
        <w:spacing w:after="0" w:line="240" w:lineRule="auto"/>
        <w:ind w:firstLine="720"/>
        <w:jc w:val="both"/>
        <w:rPr>
          <w:rFonts w:ascii="Times New Roman" w:eastAsia="Calibri" w:hAnsi="Times New Roman" w:cs="Times New Roman"/>
          <w:sz w:val="26"/>
          <w:szCs w:val="26"/>
        </w:rPr>
      </w:pPr>
      <w:r w:rsidRPr="00671E98">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69A22DA" w14:textId="77777777" w:rsidR="00671E98" w:rsidRPr="00671E98" w:rsidRDefault="00671E98" w:rsidP="00671E98">
      <w:pPr>
        <w:spacing w:after="0" w:line="240" w:lineRule="auto"/>
        <w:ind w:left="1276"/>
        <w:rPr>
          <w:rFonts w:ascii="Times New Roman" w:eastAsia="Calibri" w:hAnsi="Times New Roman" w:cs="Times New Roman"/>
          <w:bCs/>
          <w:sz w:val="26"/>
          <w:szCs w:val="26"/>
        </w:rPr>
      </w:pPr>
    </w:p>
    <w:p w14:paraId="2237D645" w14:textId="77777777" w:rsidR="00671E98" w:rsidRPr="00671E98" w:rsidRDefault="00671E98" w:rsidP="00671E98">
      <w:pPr>
        <w:spacing w:after="0" w:line="240" w:lineRule="auto"/>
        <w:jc w:val="center"/>
        <w:rPr>
          <w:rFonts w:ascii="Times New Roman" w:eastAsia="Calibri" w:hAnsi="Times New Roman" w:cs="Times New Roman"/>
          <w:b/>
          <w:sz w:val="26"/>
          <w:szCs w:val="26"/>
        </w:rPr>
      </w:pPr>
      <w:r w:rsidRPr="00671E98">
        <w:rPr>
          <w:rFonts w:ascii="Times New Roman" w:eastAsia="Calibri" w:hAnsi="Times New Roman" w:cs="Times New Roman"/>
          <w:b/>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671E98" w:rsidRPr="00671E98" w14:paraId="33B04E0E" w14:textId="77777777" w:rsidTr="000A728A">
        <w:trPr>
          <w:trHeight w:val="765"/>
        </w:trPr>
        <w:tc>
          <w:tcPr>
            <w:tcW w:w="2032" w:type="dxa"/>
            <w:vMerge w:val="restart"/>
          </w:tcPr>
          <w:p w14:paraId="5323DD12"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14:paraId="21E4EABC"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Работа выполнена</w:t>
            </w:r>
          </w:p>
          <w:p w14:paraId="660DF70D" w14:textId="77777777" w:rsidR="00671E98" w:rsidRPr="00671E98" w:rsidRDefault="00671E98" w:rsidP="00671E98">
            <w:pPr>
              <w:spacing w:after="0" w:line="240" w:lineRule="auto"/>
              <w:rPr>
                <w:rFonts w:ascii="Times New Roman" w:eastAsia="Calibri" w:hAnsi="Times New Roman" w:cs="Times New Roman"/>
                <w:b/>
                <w:bCs/>
                <w:sz w:val="26"/>
                <w:szCs w:val="26"/>
              </w:rPr>
            </w:pPr>
          </w:p>
        </w:tc>
        <w:tc>
          <w:tcPr>
            <w:tcW w:w="2939" w:type="dxa"/>
            <w:tcBorders>
              <w:bottom w:val="single" w:sz="4" w:space="0" w:color="auto"/>
            </w:tcBorders>
          </w:tcPr>
          <w:p w14:paraId="40CB95E0"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 xml:space="preserve">Работа выполнена </w:t>
            </w:r>
            <w:r w:rsidRPr="00671E98">
              <w:rPr>
                <w:rFonts w:ascii="Times New Roman" w:eastAsia="Calibri" w:hAnsi="Times New Roman" w:cs="Times New Roman"/>
                <w:b/>
                <w:bCs/>
                <w:sz w:val="26"/>
                <w:szCs w:val="26"/>
              </w:rPr>
              <w:br/>
              <w:t>не полностью</w:t>
            </w:r>
          </w:p>
        </w:tc>
        <w:tc>
          <w:tcPr>
            <w:tcW w:w="2083" w:type="dxa"/>
            <w:tcBorders>
              <w:bottom w:val="single" w:sz="4" w:space="0" w:color="auto"/>
            </w:tcBorders>
          </w:tcPr>
          <w:p w14:paraId="5D417848"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 xml:space="preserve">Работа </w:t>
            </w:r>
            <w:r w:rsidRPr="00671E98">
              <w:rPr>
                <w:rFonts w:ascii="Times New Roman" w:eastAsia="Calibri" w:hAnsi="Times New Roman" w:cs="Times New Roman"/>
                <w:b/>
                <w:bCs/>
                <w:sz w:val="26"/>
                <w:szCs w:val="26"/>
              </w:rPr>
              <w:br/>
              <w:t>не выполнена</w:t>
            </w:r>
          </w:p>
        </w:tc>
      </w:tr>
      <w:tr w:rsidR="00671E98" w:rsidRPr="00671E98" w14:paraId="5229C088" w14:textId="77777777" w:rsidTr="000A728A">
        <w:trPr>
          <w:trHeight w:val="555"/>
        </w:trPr>
        <w:tc>
          <w:tcPr>
            <w:tcW w:w="2032" w:type="dxa"/>
            <w:vMerge/>
          </w:tcPr>
          <w:p w14:paraId="0DAF3825"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p>
        </w:tc>
        <w:tc>
          <w:tcPr>
            <w:tcW w:w="2745" w:type="dxa"/>
            <w:tcBorders>
              <w:top w:val="single" w:sz="4" w:space="0" w:color="auto"/>
            </w:tcBorders>
          </w:tcPr>
          <w:p w14:paraId="16099ABE" w14:textId="77777777" w:rsidR="00671E98" w:rsidRPr="00671E98" w:rsidRDefault="00671E98" w:rsidP="00671E98">
            <w:pPr>
              <w:spacing w:after="0" w:line="240" w:lineRule="auto"/>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Оценка «5»</w:t>
            </w:r>
          </w:p>
        </w:tc>
        <w:tc>
          <w:tcPr>
            <w:tcW w:w="2939" w:type="dxa"/>
            <w:tcBorders>
              <w:top w:val="single" w:sz="4" w:space="0" w:color="auto"/>
            </w:tcBorders>
          </w:tcPr>
          <w:p w14:paraId="09822073"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Оценка «3-4»</w:t>
            </w:r>
          </w:p>
        </w:tc>
        <w:tc>
          <w:tcPr>
            <w:tcW w:w="2083" w:type="dxa"/>
            <w:tcBorders>
              <w:top w:val="single" w:sz="4" w:space="0" w:color="auto"/>
            </w:tcBorders>
          </w:tcPr>
          <w:p w14:paraId="6023A2CF"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Оценка «2»</w:t>
            </w:r>
          </w:p>
        </w:tc>
      </w:tr>
      <w:tr w:rsidR="00671E98" w:rsidRPr="00671E98" w14:paraId="187FB5C3" w14:textId="77777777" w:rsidTr="000A728A">
        <w:tc>
          <w:tcPr>
            <w:tcW w:w="2032" w:type="dxa"/>
          </w:tcPr>
          <w:p w14:paraId="26CBF960" w14:textId="77777777" w:rsidR="00671E98" w:rsidRPr="00671E98" w:rsidRDefault="00671E98" w:rsidP="00671E98">
            <w:pPr>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t>Соответствие представленной информации заданной теме</w:t>
            </w:r>
          </w:p>
        </w:tc>
        <w:tc>
          <w:tcPr>
            <w:tcW w:w="2745" w:type="dxa"/>
          </w:tcPr>
          <w:p w14:paraId="7A2A94CA" w14:textId="77777777" w:rsidR="00671E98" w:rsidRPr="00671E98" w:rsidRDefault="00671E98" w:rsidP="00671E98">
            <w:pPr>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Содержание сообщения полностью соответствует заданной теме, </w:t>
            </w:r>
            <w:r w:rsidRPr="00671E98">
              <w:rPr>
                <w:rFonts w:ascii="Times New Roman" w:eastAsia="Calibri" w:hAnsi="Times New Roman" w:cs="Times New Roman"/>
                <w:sz w:val="26"/>
                <w:szCs w:val="26"/>
              </w:rPr>
              <w:br/>
              <w:t>тема раскрыта полностью</w:t>
            </w:r>
          </w:p>
        </w:tc>
        <w:tc>
          <w:tcPr>
            <w:tcW w:w="2939" w:type="dxa"/>
          </w:tcPr>
          <w:p w14:paraId="4E9AFD12"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2AEB86C3"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Слишком краткий либо слишком пространный текст сообщения.</w:t>
            </w:r>
          </w:p>
        </w:tc>
        <w:tc>
          <w:tcPr>
            <w:tcW w:w="2083" w:type="dxa"/>
            <w:vMerge w:val="restart"/>
          </w:tcPr>
          <w:p w14:paraId="289DBDE9"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Обучающийся работу не выполнил вовсе.</w:t>
            </w:r>
          </w:p>
          <w:p w14:paraId="468B49AB"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Содержание сообщения не соответствует заданной теме, тема не раскрыта.</w:t>
            </w:r>
          </w:p>
          <w:p w14:paraId="6895FD89" w14:textId="77777777" w:rsidR="00671E98" w:rsidRPr="00671E98" w:rsidRDefault="00671E98" w:rsidP="00671E98">
            <w:pPr>
              <w:widowControl w:val="0"/>
              <w:autoSpaceDE w:val="0"/>
              <w:autoSpaceDN w:val="0"/>
              <w:adjustRightInd w:val="0"/>
              <w:spacing w:after="0" w:line="240" w:lineRule="auto"/>
              <w:rPr>
                <w:rFonts w:ascii="Times New Roman" w:eastAsia="Calibri" w:hAnsi="Times New Roman" w:cs="Times New Roman"/>
                <w:sz w:val="26"/>
                <w:szCs w:val="26"/>
              </w:rPr>
            </w:pPr>
          </w:p>
          <w:p w14:paraId="5D2C577F"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Отчет выполнен и оформлен небрежно, без соблюдения установленных требований.</w:t>
            </w:r>
          </w:p>
          <w:p w14:paraId="09257E1A" w14:textId="77777777" w:rsidR="00671E98" w:rsidRPr="00671E98" w:rsidRDefault="00671E98" w:rsidP="00671E98">
            <w:pPr>
              <w:widowControl w:val="0"/>
              <w:autoSpaceDE w:val="0"/>
              <w:autoSpaceDN w:val="0"/>
              <w:adjustRightInd w:val="0"/>
              <w:spacing w:after="0" w:line="240" w:lineRule="auto"/>
              <w:rPr>
                <w:rFonts w:ascii="Times New Roman" w:eastAsia="Calibri" w:hAnsi="Times New Roman" w:cs="Times New Roman"/>
                <w:sz w:val="26"/>
                <w:szCs w:val="26"/>
              </w:rPr>
            </w:pPr>
          </w:p>
          <w:p w14:paraId="7E63728C" w14:textId="77777777" w:rsidR="00671E98" w:rsidRPr="00671E98" w:rsidRDefault="00671E98" w:rsidP="00671E98">
            <w:pPr>
              <w:widowControl w:val="0"/>
              <w:autoSpaceDE w:val="0"/>
              <w:autoSpaceDN w:val="0"/>
              <w:adjustRightInd w:val="0"/>
              <w:spacing w:after="0" w:line="240" w:lineRule="auto"/>
              <w:rPr>
                <w:rFonts w:ascii="Times New Roman" w:eastAsia="Calibri" w:hAnsi="Times New Roman" w:cs="Times New Roman"/>
                <w:sz w:val="26"/>
                <w:szCs w:val="26"/>
              </w:rPr>
            </w:pPr>
          </w:p>
          <w:p w14:paraId="482E7386" w14:textId="77777777" w:rsidR="00671E98" w:rsidRPr="00671E98" w:rsidRDefault="00671E98" w:rsidP="00671E98">
            <w:pPr>
              <w:widowControl w:val="0"/>
              <w:autoSpaceDE w:val="0"/>
              <w:autoSpaceDN w:val="0"/>
              <w:adjustRightInd w:val="0"/>
              <w:spacing w:after="0" w:line="240" w:lineRule="auto"/>
              <w:rPr>
                <w:rFonts w:ascii="Times New Roman" w:eastAsia="Calibri" w:hAnsi="Times New Roman" w:cs="Times New Roman"/>
                <w:sz w:val="26"/>
                <w:szCs w:val="26"/>
              </w:rPr>
            </w:pPr>
          </w:p>
          <w:p w14:paraId="3912AF86" w14:textId="77777777" w:rsidR="00671E98" w:rsidRPr="00671E98" w:rsidRDefault="00671E98" w:rsidP="00671E98">
            <w:pPr>
              <w:widowControl w:val="0"/>
              <w:autoSpaceDE w:val="0"/>
              <w:autoSpaceDN w:val="0"/>
              <w:adjustRightInd w:val="0"/>
              <w:spacing w:after="0" w:line="240" w:lineRule="auto"/>
              <w:rPr>
                <w:rFonts w:ascii="Times New Roman" w:eastAsia="Calibri" w:hAnsi="Times New Roman" w:cs="Times New Roman"/>
                <w:sz w:val="26"/>
                <w:szCs w:val="26"/>
              </w:rPr>
            </w:pPr>
          </w:p>
          <w:p w14:paraId="1CE48B56" w14:textId="77777777" w:rsidR="00671E98" w:rsidRPr="00671E98" w:rsidRDefault="00671E98" w:rsidP="00671E98">
            <w:pPr>
              <w:widowControl w:val="0"/>
              <w:autoSpaceDE w:val="0"/>
              <w:autoSpaceDN w:val="0"/>
              <w:adjustRightInd w:val="0"/>
              <w:spacing w:after="0" w:line="240" w:lineRule="auto"/>
              <w:rPr>
                <w:rFonts w:ascii="Times New Roman" w:eastAsia="Calibri" w:hAnsi="Times New Roman" w:cs="Times New Roman"/>
                <w:sz w:val="26"/>
                <w:szCs w:val="26"/>
              </w:rPr>
            </w:pPr>
          </w:p>
          <w:p w14:paraId="06C22C0D" w14:textId="77777777" w:rsidR="00671E98" w:rsidRPr="00671E98" w:rsidRDefault="00671E98" w:rsidP="00671E98">
            <w:pPr>
              <w:widowControl w:val="0"/>
              <w:autoSpaceDE w:val="0"/>
              <w:autoSpaceDN w:val="0"/>
              <w:adjustRightInd w:val="0"/>
              <w:spacing w:after="0" w:line="240" w:lineRule="auto"/>
              <w:rPr>
                <w:rFonts w:ascii="Times New Roman" w:eastAsia="Calibri" w:hAnsi="Times New Roman" w:cs="Times New Roman"/>
                <w:sz w:val="26"/>
                <w:szCs w:val="26"/>
              </w:rPr>
            </w:pPr>
          </w:p>
          <w:p w14:paraId="62209EFA" w14:textId="77777777" w:rsidR="00671E98" w:rsidRPr="00671E98" w:rsidRDefault="00671E98" w:rsidP="00671E98">
            <w:pPr>
              <w:widowControl w:val="0"/>
              <w:autoSpaceDE w:val="0"/>
              <w:autoSpaceDN w:val="0"/>
              <w:adjustRightInd w:val="0"/>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Объем текста сообщения значительно </w:t>
            </w:r>
            <w:r w:rsidRPr="00671E98">
              <w:rPr>
                <w:rFonts w:ascii="Times New Roman" w:eastAsia="Calibri" w:hAnsi="Times New Roman" w:cs="Times New Roman"/>
                <w:sz w:val="26"/>
                <w:szCs w:val="26"/>
              </w:rPr>
              <w:lastRenderedPageBreak/>
              <w:t>превышает регламент. </w:t>
            </w:r>
          </w:p>
        </w:tc>
      </w:tr>
      <w:tr w:rsidR="00671E98" w:rsidRPr="00671E98" w14:paraId="1B45DB6E" w14:textId="77777777" w:rsidTr="000A728A">
        <w:tc>
          <w:tcPr>
            <w:tcW w:w="2032" w:type="dxa"/>
          </w:tcPr>
          <w:p w14:paraId="766CC49E" w14:textId="77777777" w:rsidR="00671E98" w:rsidRPr="00671E98" w:rsidRDefault="00671E98" w:rsidP="00671E98">
            <w:pPr>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Характер и стиль изложения материала сообщения </w:t>
            </w:r>
          </w:p>
        </w:tc>
        <w:tc>
          <w:tcPr>
            <w:tcW w:w="2745" w:type="dxa"/>
          </w:tcPr>
          <w:p w14:paraId="45BFC5E1"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Материал  в сообщении излагается логично, по плану;</w:t>
            </w:r>
          </w:p>
          <w:p w14:paraId="6917128A"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В содержании используются термины по изучаемой теме;</w:t>
            </w:r>
          </w:p>
          <w:p w14:paraId="352F351D"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Произношение и объяснение терминов сообщения не вызывает у </w:t>
            </w:r>
            <w:r w:rsidRPr="00671E98">
              <w:rPr>
                <w:rFonts w:ascii="Times New Roman" w:eastAsia="Calibri" w:hAnsi="Times New Roman" w:cs="Times New Roman"/>
                <w:sz w:val="26"/>
                <w:szCs w:val="26"/>
              </w:rPr>
              <w:lastRenderedPageBreak/>
              <w:t xml:space="preserve">обучающегося затруднений </w:t>
            </w:r>
          </w:p>
        </w:tc>
        <w:tc>
          <w:tcPr>
            <w:tcW w:w="2939" w:type="dxa"/>
          </w:tcPr>
          <w:p w14:paraId="6F157279"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lastRenderedPageBreak/>
              <w:t>Материал  в сообщении не имеет четкой логики изложения (не по плану).</w:t>
            </w:r>
          </w:p>
          <w:p w14:paraId="24D57D1A"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14:paraId="2D2D0CB6"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Произношение и </w:t>
            </w:r>
            <w:r w:rsidRPr="00671E98">
              <w:rPr>
                <w:rFonts w:ascii="Times New Roman" w:eastAsia="Calibri" w:hAnsi="Times New Roman" w:cs="Times New Roman"/>
                <w:sz w:val="26"/>
                <w:szCs w:val="26"/>
              </w:rPr>
              <w:lastRenderedPageBreak/>
              <w:t>объяснение терминов вызывает  затруднения.</w:t>
            </w:r>
          </w:p>
        </w:tc>
        <w:tc>
          <w:tcPr>
            <w:tcW w:w="2083" w:type="dxa"/>
            <w:vMerge/>
          </w:tcPr>
          <w:p w14:paraId="344D79C9" w14:textId="77777777" w:rsidR="00671E98" w:rsidRPr="00671E98" w:rsidRDefault="00671E98" w:rsidP="00671E98">
            <w:pPr>
              <w:spacing w:after="0" w:line="240" w:lineRule="auto"/>
              <w:rPr>
                <w:rFonts w:ascii="Times New Roman" w:eastAsia="Calibri" w:hAnsi="Times New Roman" w:cs="Times New Roman"/>
                <w:sz w:val="26"/>
                <w:szCs w:val="26"/>
              </w:rPr>
            </w:pPr>
          </w:p>
        </w:tc>
      </w:tr>
      <w:tr w:rsidR="00671E98" w:rsidRPr="00671E98" w14:paraId="01F10965" w14:textId="77777777" w:rsidTr="000A728A">
        <w:tc>
          <w:tcPr>
            <w:tcW w:w="2032" w:type="dxa"/>
          </w:tcPr>
          <w:p w14:paraId="61FFC268" w14:textId="77777777" w:rsidR="00671E98" w:rsidRPr="00671E98" w:rsidRDefault="00671E98" w:rsidP="00671E98">
            <w:pPr>
              <w:widowControl w:val="0"/>
              <w:autoSpaceDE w:val="0"/>
              <w:autoSpaceDN w:val="0"/>
              <w:adjustRightInd w:val="0"/>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lastRenderedPageBreak/>
              <w:t>Правильность оформления</w:t>
            </w:r>
          </w:p>
        </w:tc>
        <w:tc>
          <w:tcPr>
            <w:tcW w:w="2745" w:type="dxa"/>
          </w:tcPr>
          <w:p w14:paraId="2BD1F982"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Текст сообщения оформлен аккуратно и точно в соответствии с правилами оформления.</w:t>
            </w:r>
          </w:p>
          <w:p w14:paraId="315DAF05"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Объем текста сообщения соответствует регламенту. </w:t>
            </w:r>
          </w:p>
        </w:tc>
        <w:tc>
          <w:tcPr>
            <w:tcW w:w="2939" w:type="dxa"/>
          </w:tcPr>
          <w:p w14:paraId="72100E88"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Текст сообщения оформлен недостаточно аккуратно.</w:t>
            </w:r>
          </w:p>
          <w:p w14:paraId="6D0A6EB1"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 Присутствуют неточности в оформлении.</w:t>
            </w:r>
          </w:p>
          <w:p w14:paraId="44455CBC"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Объем текста сообщения не соответствует регламенту.</w:t>
            </w:r>
          </w:p>
        </w:tc>
        <w:tc>
          <w:tcPr>
            <w:tcW w:w="2083" w:type="dxa"/>
            <w:vMerge/>
          </w:tcPr>
          <w:p w14:paraId="34036972"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p>
        </w:tc>
      </w:tr>
    </w:tbl>
    <w:p w14:paraId="1702060A" w14:textId="77777777" w:rsidR="00671E98" w:rsidRPr="00671E98" w:rsidRDefault="00671E98" w:rsidP="00671E98">
      <w:pPr>
        <w:spacing w:after="0" w:line="240" w:lineRule="auto"/>
        <w:jc w:val="both"/>
        <w:rPr>
          <w:rFonts w:ascii="Times New Roman" w:eastAsia="Times New Roman" w:hAnsi="Times New Roman" w:cs="Times New Roman"/>
          <w:sz w:val="26"/>
          <w:szCs w:val="26"/>
          <w:lang w:eastAsia="ru-RU"/>
        </w:rPr>
      </w:pPr>
    </w:p>
    <w:p w14:paraId="43AE76C4" w14:textId="77777777" w:rsidR="00671E98" w:rsidRPr="00671E98" w:rsidRDefault="00671E98" w:rsidP="00671E98">
      <w:pPr>
        <w:spacing w:after="0" w:line="240" w:lineRule="auto"/>
        <w:contextualSpacing/>
        <w:jc w:val="center"/>
        <w:rPr>
          <w:rFonts w:ascii="Times New Roman" w:eastAsia="Calibri" w:hAnsi="Times New Roman" w:cs="Times New Roman"/>
          <w:b/>
          <w:sz w:val="26"/>
          <w:szCs w:val="26"/>
        </w:rPr>
      </w:pPr>
      <w:r w:rsidRPr="00671E98">
        <w:rPr>
          <w:rFonts w:ascii="Times New Roman" w:eastAsia="Calibri" w:hAnsi="Times New Roman" w:cs="Times New Roman"/>
          <w:b/>
          <w:sz w:val="26"/>
          <w:szCs w:val="26"/>
        </w:rPr>
        <w:t>4.3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671E98" w:rsidRPr="00671E98" w14:paraId="7F5C6CE4" w14:textId="77777777" w:rsidTr="000A728A">
        <w:trPr>
          <w:trHeight w:val="720"/>
        </w:trPr>
        <w:tc>
          <w:tcPr>
            <w:tcW w:w="1911" w:type="dxa"/>
            <w:vMerge w:val="restart"/>
          </w:tcPr>
          <w:p w14:paraId="170F1279"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Критерии оценки</w:t>
            </w:r>
          </w:p>
        </w:tc>
        <w:tc>
          <w:tcPr>
            <w:tcW w:w="2789" w:type="dxa"/>
            <w:tcBorders>
              <w:bottom w:val="single" w:sz="4" w:space="0" w:color="auto"/>
            </w:tcBorders>
          </w:tcPr>
          <w:p w14:paraId="38447A8F"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Работа выполнена</w:t>
            </w:r>
          </w:p>
          <w:p w14:paraId="361E882E"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p>
        </w:tc>
        <w:tc>
          <w:tcPr>
            <w:tcW w:w="2792" w:type="dxa"/>
            <w:tcBorders>
              <w:bottom w:val="single" w:sz="4" w:space="0" w:color="auto"/>
            </w:tcBorders>
          </w:tcPr>
          <w:p w14:paraId="4C5B2A72"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 xml:space="preserve">Работа выполнена </w:t>
            </w:r>
            <w:r w:rsidRPr="00671E98">
              <w:rPr>
                <w:rFonts w:ascii="Times New Roman" w:eastAsia="Calibri" w:hAnsi="Times New Roman" w:cs="Times New Roman"/>
                <w:b/>
                <w:bCs/>
                <w:sz w:val="26"/>
                <w:szCs w:val="26"/>
              </w:rPr>
              <w:br/>
              <w:t>не полностью</w:t>
            </w:r>
          </w:p>
        </w:tc>
        <w:tc>
          <w:tcPr>
            <w:tcW w:w="2220" w:type="dxa"/>
            <w:tcBorders>
              <w:bottom w:val="single" w:sz="4" w:space="0" w:color="auto"/>
            </w:tcBorders>
          </w:tcPr>
          <w:p w14:paraId="60783A2B"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 xml:space="preserve">Работа </w:t>
            </w:r>
            <w:r w:rsidRPr="00671E98">
              <w:rPr>
                <w:rFonts w:ascii="Times New Roman" w:eastAsia="Calibri" w:hAnsi="Times New Roman" w:cs="Times New Roman"/>
                <w:b/>
                <w:bCs/>
                <w:sz w:val="26"/>
                <w:szCs w:val="26"/>
              </w:rPr>
              <w:br/>
              <w:t>не выполнена</w:t>
            </w:r>
          </w:p>
        </w:tc>
      </w:tr>
      <w:tr w:rsidR="00671E98" w:rsidRPr="00671E98" w14:paraId="58FEF9F9" w14:textId="77777777" w:rsidTr="000A728A">
        <w:trPr>
          <w:trHeight w:val="600"/>
        </w:trPr>
        <w:tc>
          <w:tcPr>
            <w:tcW w:w="1911" w:type="dxa"/>
            <w:vMerge/>
          </w:tcPr>
          <w:p w14:paraId="17CA6EE7"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p>
        </w:tc>
        <w:tc>
          <w:tcPr>
            <w:tcW w:w="2789" w:type="dxa"/>
            <w:tcBorders>
              <w:top w:val="single" w:sz="4" w:space="0" w:color="auto"/>
            </w:tcBorders>
          </w:tcPr>
          <w:p w14:paraId="4C0D4200"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Оценка «5»</w:t>
            </w:r>
          </w:p>
        </w:tc>
        <w:tc>
          <w:tcPr>
            <w:tcW w:w="2792" w:type="dxa"/>
            <w:tcBorders>
              <w:top w:val="single" w:sz="4" w:space="0" w:color="auto"/>
            </w:tcBorders>
          </w:tcPr>
          <w:p w14:paraId="33A9C8AD"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Оценка «3-4»</w:t>
            </w:r>
          </w:p>
        </w:tc>
        <w:tc>
          <w:tcPr>
            <w:tcW w:w="2220" w:type="dxa"/>
            <w:tcBorders>
              <w:top w:val="single" w:sz="4" w:space="0" w:color="auto"/>
            </w:tcBorders>
          </w:tcPr>
          <w:p w14:paraId="1384640D" w14:textId="77777777" w:rsidR="00671E98" w:rsidRPr="00671E98" w:rsidRDefault="00671E98" w:rsidP="00671E98">
            <w:pPr>
              <w:spacing w:after="0" w:line="240" w:lineRule="auto"/>
              <w:jc w:val="center"/>
              <w:rPr>
                <w:rFonts w:ascii="Times New Roman" w:eastAsia="Calibri" w:hAnsi="Times New Roman" w:cs="Times New Roman"/>
                <w:b/>
                <w:bCs/>
                <w:sz w:val="26"/>
                <w:szCs w:val="26"/>
              </w:rPr>
            </w:pPr>
            <w:r w:rsidRPr="00671E98">
              <w:rPr>
                <w:rFonts w:ascii="Times New Roman" w:eastAsia="Calibri" w:hAnsi="Times New Roman" w:cs="Times New Roman"/>
                <w:b/>
                <w:bCs/>
                <w:sz w:val="26"/>
                <w:szCs w:val="26"/>
              </w:rPr>
              <w:t>Оценка «2»</w:t>
            </w:r>
          </w:p>
        </w:tc>
      </w:tr>
      <w:tr w:rsidR="00671E98" w:rsidRPr="00671E98" w14:paraId="5F96E0FB" w14:textId="77777777" w:rsidTr="000A728A">
        <w:tc>
          <w:tcPr>
            <w:tcW w:w="1911" w:type="dxa"/>
          </w:tcPr>
          <w:p w14:paraId="48C8A896" w14:textId="77777777" w:rsidR="00671E98" w:rsidRPr="00671E98" w:rsidRDefault="00671E98" w:rsidP="00671E98">
            <w:pPr>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t>Соответствие представленной информации заданной теме</w:t>
            </w:r>
          </w:p>
        </w:tc>
        <w:tc>
          <w:tcPr>
            <w:tcW w:w="2789" w:type="dxa"/>
          </w:tcPr>
          <w:p w14:paraId="54F8683E" w14:textId="77777777" w:rsidR="00671E98" w:rsidRPr="00671E98" w:rsidRDefault="00671E98" w:rsidP="00671E98">
            <w:pPr>
              <w:spacing w:after="0" w:line="240" w:lineRule="auto"/>
              <w:ind w:left="103"/>
              <w:rPr>
                <w:rFonts w:ascii="Times New Roman" w:eastAsia="Calibri" w:hAnsi="Times New Roman" w:cs="Times New Roman"/>
                <w:color w:val="000000"/>
                <w:sz w:val="26"/>
                <w:szCs w:val="26"/>
              </w:rPr>
            </w:pPr>
            <w:r w:rsidRPr="00671E98">
              <w:rPr>
                <w:rFonts w:ascii="Times New Roman" w:eastAsia="Calibri" w:hAnsi="Times New Roman" w:cs="Times New Roman"/>
                <w:sz w:val="26"/>
                <w:szCs w:val="26"/>
              </w:rPr>
              <w:t xml:space="preserve">Содержание сообщения полностью соответствует заданной теме, </w:t>
            </w:r>
            <w:r w:rsidRPr="00671E98">
              <w:rPr>
                <w:rFonts w:ascii="Times New Roman" w:eastAsia="Calibri" w:hAnsi="Times New Roman" w:cs="Times New Roman"/>
                <w:sz w:val="26"/>
                <w:szCs w:val="26"/>
              </w:rPr>
              <w:br/>
              <w:t>тема раскрыта полностью</w:t>
            </w:r>
          </w:p>
        </w:tc>
        <w:tc>
          <w:tcPr>
            <w:tcW w:w="2792" w:type="dxa"/>
          </w:tcPr>
          <w:p w14:paraId="58C405FD"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7326913A"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Обучающийся работу не выполнил вовсе.</w:t>
            </w:r>
          </w:p>
          <w:p w14:paraId="299E4180" w14:textId="77777777" w:rsidR="00671E98" w:rsidRPr="00671E98" w:rsidRDefault="00671E98" w:rsidP="00671E98">
            <w:pPr>
              <w:widowControl w:val="0"/>
              <w:autoSpaceDE w:val="0"/>
              <w:autoSpaceDN w:val="0"/>
              <w:adjustRightInd w:val="0"/>
              <w:spacing w:after="0" w:line="240" w:lineRule="auto"/>
              <w:rPr>
                <w:rFonts w:ascii="Times New Roman" w:eastAsia="Calibri" w:hAnsi="Times New Roman" w:cs="Times New Roman"/>
                <w:sz w:val="26"/>
                <w:szCs w:val="26"/>
              </w:rPr>
            </w:pPr>
          </w:p>
          <w:p w14:paraId="3743A6D7"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Содержание ячеек таблицы  не соответствует заданной теме.</w:t>
            </w:r>
          </w:p>
          <w:p w14:paraId="396449B1" w14:textId="77777777" w:rsidR="00671E98" w:rsidRPr="00671E98" w:rsidRDefault="00671E98" w:rsidP="00671E98">
            <w:pPr>
              <w:widowControl w:val="0"/>
              <w:autoSpaceDE w:val="0"/>
              <w:autoSpaceDN w:val="0"/>
              <w:adjustRightInd w:val="0"/>
              <w:spacing w:after="0" w:line="240" w:lineRule="auto"/>
              <w:rPr>
                <w:rFonts w:ascii="Times New Roman" w:eastAsia="Calibri" w:hAnsi="Times New Roman" w:cs="Times New Roman"/>
                <w:sz w:val="26"/>
                <w:szCs w:val="26"/>
              </w:rPr>
            </w:pPr>
          </w:p>
          <w:p w14:paraId="576BDEFF"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r w:rsidRPr="00671E98">
              <w:rPr>
                <w:rFonts w:ascii="Times New Roman" w:eastAsia="Calibri" w:hAnsi="Times New Roman" w:cs="Times New Roman"/>
                <w:sz w:val="26"/>
                <w:szCs w:val="26"/>
              </w:rPr>
              <w:t>Имеются незаполненные ячейки или серьезные множественные ошибки.</w:t>
            </w:r>
          </w:p>
          <w:p w14:paraId="6056B25A" w14:textId="77777777" w:rsidR="00671E98" w:rsidRPr="00671E98" w:rsidRDefault="00671E98" w:rsidP="00671E98">
            <w:pPr>
              <w:spacing w:after="0" w:line="240" w:lineRule="auto"/>
              <w:ind w:left="720" w:hanging="357"/>
              <w:contextualSpacing/>
              <w:jc w:val="both"/>
              <w:rPr>
                <w:rFonts w:ascii="Times New Roman" w:eastAsia="Calibri" w:hAnsi="Times New Roman" w:cs="Times New Roman"/>
                <w:sz w:val="26"/>
                <w:szCs w:val="26"/>
              </w:rPr>
            </w:pPr>
          </w:p>
          <w:p w14:paraId="79051F1A" w14:textId="77777777" w:rsidR="00671E98" w:rsidRPr="00671E98" w:rsidRDefault="00671E98" w:rsidP="00671E98">
            <w:pPr>
              <w:widowControl w:val="0"/>
              <w:autoSpaceDE w:val="0"/>
              <w:autoSpaceDN w:val="0"/>
              <w:adjustRightInd w:val="0"/>
              <w:spacing w:after="0" w:line="240" w:lineRule="auto"/>
              <w:rPr>
                <w:rFonts w:ascii="Times New Roman" w:eastAsia="Calibri" w:hAnsi="Times New Roman" w:cs="Times New Roman"/>
                <w:sz w:val="26"/>
                <w:szCs w:val="26"/>
              </w:rPr>
            </w:pPr>
          </w:p>
          <w:p w14:paraId="548724AD"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b/>
                <w:bCs/>
                <w:sz w:val="26"/>
                <w:szCs w:val="26"/>
              </w:rPr>
            </w:pPr>
            <w:r w:rsidRPr="00671E98">
              <w:rPr>
                <w:rFonts w:ascii="Times New Roman" w:eastAsia="Calibri" w:hAnsi="Times New Roman" w:cs="Times New Roman"/>
                <w:sz w:val="26"/>
                <w:szCs w:val="26"/>
              </w:rPr>
              <w:t xml:space="preserve">Отчет выполнен и оформлен небрежно, </w:t>
            </w:r>
            <w:r w:rsidRPr="00671E98">
              <w:rPr>
                <w:rFonts w:ascii="Times New Roman" w:eastAsia="Calibri" w:hAnsi="Times New Roman" w:cs="Times New Roman"/>
                <w:sz w:val="26"/>
                <w:szCs w:val="26"/>
              </w:rPr>
              <w:br/>
              <w:t>без соблюдения установленных требований.</w:t>
            </w:r>
          </w:p>
        </w:tc>
      </w:tr>
      <w:tr w:rsidR="00671E98" w:rsidRPr="00671E98" w14:paraId="537C7068" w14:textId="77777777" w:rsidTr="000A728A">
        <w:trPr>
          <w:trHeight w:val="1441"/>
        </w:trPr>
        <w:tc>
          <w:tcPr>
            <w:tcW w:w="1911" w:type="dxa"/>
          </w:tcPr>
          <w:p w14:paraId="3A41D8BF" w14:textId="77777777" w:rsidR="00671E98" w:rsidRPr="00671E98" w:rsidRDefault="00671E98" w:rsidP="00671E98">
            <w:pPr>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t>Лаконичность и четкость изложения материала в таблице</w:t>
            </w:r>
          </w:p>
        </w:tc>
        <w:tc>
          <w:tcPr>
            <w:tcW w:w="2789" w:type="dxa"/>
          </w:tcPr>
          <w:p w14:paraId="0B24EFE1" w14:textId="77777777" w:rsidR="00671E98" w:rsidRPr="00671E98" w:rsidRDefault="00671E98" w:rsidP="00671E98">
            <w:pPr>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t>Материал  в таблице излагается четко и лаконично, без лишнего текста и пояснений.</w:t>
            </w:r>
          </w:p>
          <w:p w14:paraId="23135212" w14:textId="77777777" w:rsidR="00671E98" w:rsidRPr="00671E98" w:rsidRDefault="00671E98" w:rsidP="00671E98">
            <w:pPr>
              <w:spacing w:after="0" w:line="240" w:lineRule="auto"/>
              <w:rPr>
                <w:rFonts w:ascii="Times New Roman" w:eastAsia="Calibri" w:hAnsi="Times New Roman" w:cs="Times New Roman"/>
                <w:color w:val="000000"/>
                <w:sz w:val="26"/>
                <w:szCs w:val="26"/>
              </w:rPr>
            </w:pPr>
          </w:p>
        </w:tc>
        <w:tc>
          <w:tcPr>
            <w:tcW w:w="2792" w:type="dxa"/>
          </w:tcPr>
          <w:p w14:paraId="37405362" w14:textId="77777777" w:rsidR="00671E98" w:rsidRPr="00671E98" w:rsidRDefault="00671E98" w:rsidP="00671E98">
            <w:pPr>
              <w:spacing w:after="0" w:line="240" w:lineRule="auto"/>
              <w:ind w:hanging="58"/>
              <w:rPr>
                <w:rFonts w:ascii="Times New Roman" w:eastAsia="Calibri" w:hAnsi="Times New Roman" w:cs="Times New Roman"/>
                <w:color w:val="000000"/>
                <w:sz w:val="26"/>
                <w:szCs w:val="26"/>
              </w:rPr>
            </w:pPr>
            <w:r w:rsidRPr="00671E98">
              <w:rPr>
                <w:rFonts w:ascii="Times New Roman" w:eastAsia="Calibri"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9CB9E15" w14:textId="77777777" w:rsidR="00671E98" w:rsidRPr="00671E98" w:rsidRDefault="00671E98" w:rsidP="00671E98">
            <w:pPr>
              <w:widowControl w:val="0"/>
              <w:numPr>
                <w:ilvl w:val="0"/>
                <w:numId w:val="43"/>
              </w:numPr>
              <w:autoSpaceDE w:val="0"/>
              <w:autoSpaceDN w:val="0"/>
              <w:adjustRightInd w:val="0"/>
              <w:spacing w:after="0" w:line="240" w:lineRule="auto"/>
              <w:ind w:left="0" w:hanging="199"/>
              <w:rPr>
                <w:rFonts w:ascii="Times New Roman" w:eastAsia="Calibri" w:hAnsi="Times New Roman" w:cs="Times New Roman"/>
                <w:sz w:val="26"/>
                <w:szCs w:val="26"/>
              </w:rPr>
            </w:pPr>
          </w:p>
        </w:tc>
      </w:tr>
      <w:tr w:rsidR="00671E98" w:rsidRPr="00671E98" w14:paraId="3BEC2D70" w14:textId="77777777" w:rsidTr="000A728A">
        <w:tc>
          <w:tcPr>
            <w:tcW w:w="1911" w:type="dxa"/>
          </w:tcPr>
          <w:p w14:paraId="67F12B62" w14:textId="77777777" w:rsidR="00671E98" w:rsidRPr="00671E98" w:rsidRDefault="00671E98" w:rsidP="00671E98">
            <w:pPr>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t>Правильность оформления</w:t>
            </w:r>
          </w:p>
        </w:tc>
        <w:tc>
          <w:tcPr>
            <w:tcW w:w="2789" w:type="dxa"/>
          </w:tcPr>
          <w:p w14:paraId="2A1A3422" w14:textId="77777777" w:rsidR="00671E98" w:rsidRPr="00671E98" w:rsidRDefault="00671E98" w:rsidP="00671E98">
            <w:pPr>
              <w:spacing w:after="0" w:line="240" w:lineRule="auto"/>
              <w:rPr>
                <w:rFonts w:ascii="Times New Roman" w:eastAsia="Calibri" w:hAnsi="Times New Roman" w:cs="Times New Roman"/>
                <w:sz w:val="26"/>
                <w:szCs w:val="26"/>
              </w:rPr>
            </w:pPr>
            <w:r w:rsidRPr="00671E98">
              <w:rPr>
                <w:rFonts w:ascii="Times New Roman" w:eastAsia="Calibri" w:hAnsi="Times New Roman" w:cs="Times New Roman"/>
                <w:sz w:val="26"/>
                <w:szCs w:val="26"/>
              </w:rPr>
              <w:t>Оформление таблицы полностью соответствует требованиям.</w:t>
            </w:r>
          </w:p>
        </w:tc>
        <w:tc>
          <w:tcPr>
            <w:tcW w:w="2792" w:type="dxa"/>
          </w:tcPr>
          <w:p w14:paraId="4A4EB48C" w14:textId="77777777" w:rsidR="00671E98" w:rsidRPr="00671E98" w:rsidRDefault="00671E98" w:rsidP="00671E98">
            <w:pPr>
              <w:spacing w:after="0" w:line="240" w:lineRule="auto"/>
              <w:rPr>
                <w:rFonts w:ascii="Times New Roman" w:eastAsia="Calibri" w:hAnsi="Times New Roman" w:cs="Times New Roman"/>
                <w:color w:val="FF0000"/>
                <w:sz w:val="26"/>
                <w:szCs w:val="26"/>
              </w:rPr>
            </w:pPr>
            <w:r w:rsidRPr="00671E98">
              <w:rPr>
                <w:rFonts w:ascii="Times New Roman" w:eastAsia="Calibri" w:hAnsi="Times New Roman" w:cs="Times New Roman"/>
                <w:sz w:val="26"/>
                <w:szCs w:val="26"/>
              </w:rPr>
              <w:t>В оформлении таблицы имеются незначительные недочеты  и небольшая небрежность.</w:t>
            </w:r>
          </w:p>
        </w:tc>
        <w:tc>
          <w:tcPr>
            <w:tcW w:w="2220" w:type="dxa"/>
            <w:vMerge/>
          </w:tcPr>
          <w:p w14:paraId="4871418A" w14:textId="77777777" w:rsidR="00671E98" w:rsidRPr="00671E98" w:rsidRDefault="00671E98" w:rsidP="00671E98">
            <w:pPr>
              <w:spacing w:after="0" w:line="240" w:lineRule="auto"/>
              <w:rPr>
                <w:rFonts w:ascii="Times New Roman" w:eastAsia="Calibri" w:hAnsi="Times New Roman" w:cs="Times New Roman"/>
                <w:color w:val="FF0000"/>
                <w:sz w:val="26"/>
                <w:szCs w:val="26"/>
              </w:rPr>
            </w:pPr>
          </w:p>
        </w:tc>
      </w:tr>
    </w:tbl>
    <w:p w14:paraId="6E980783" w14:textId="77777777" w:rsidR="00671E98" w:rsidRPr="00671E98" w:rsidRDefault="00671E98" w:rsidP="00671E98">
      <w:pPr>
        <w:spacing w:after="0" w:line="240" w:lineRule="auto"/>
        <w:jc w:val="both"/>
        <w:rPr>
          <w:rFonts w:ascii="Times New Roman" w:eastAsia="Times New Roman" w:hAnsi="Times New Roman" w:cs="Times New Roman"/>
          <w:b/>
          <w:bCs/>
          <w:sz w:val="26"/>
          <w:szCs w:val="26"/>
          <w:lang w:eastAsia="ru-RU"/>
        </w:rPr>
      </w:pPr>
    </w:p>
    <w:p w14:paraId="59652705" w14:textId="77777777" w:rsidR="00671E98" w:rsidRPr="00671E98" w:rsidRDefault="00671E98" w:rsidP="00671E98">
      <w:pPr>
        <w:spacing w:after="0" w:line="240" w:lineRule="auto"/>
        <w:jc w:val="center"/>
        <w:rPr>
          <w:rFonts w:ascii="Times New Roman" w:eastAsia="Times New Roman" w:hAnsi="Times New Roman" w:cs="Times New Roman"/>
          <w:sz w:val="26"/>
          <w:szCs w:val="26"/>
          <w:lang w:eastAsia="ru-RU"/>
        </w:rPr>
      </w:pPr>
      <w:r w:rsidRPr="00671E98">
        <w:rPr>
          <w:rFonts w:ascii="Times New Roman" w:eastAsia="Times New Roman" w:hAnsi="Times New Roman" w:cs="Times New Roman"/>
          <w:b/>
          <w:bCs/>
          <w:sz w:val="26"/>
          <w:szCs w:val="26"/>
          <w:lang w:eastAsia="ru-RU"/>
        </w:rPr>
        <w:t>4.4 Критерии оценки презентации</w:t>
      </w:r>
    </w:p>
    <w:p w14:paraId="1896E387" w14:textId="77777777" w:rsidR="00671E98" w:rsidRPr="00671E98" w:rsidRDefault="00671E98" w:rsidP="00671E98">
      <w:pPr>
        <w:spacing w:after="0" w:line="240" w:lineRule="auto"/>
        <w:ind w:firstLine="720"/>
        <w:jc w:val="both"/>
        <w:rPr>
          <w:rFonts w:ascii="Times New Roman" w:eastAsia="Times New Roman" w:hAnsi="Times New Roman" w:cs="Times New Roman"/>
          <w:sz w:val="26"/>
          <w:szCs w:val="26"/>
          <w:lang w:eastAsia="ru-RU"/>
        </w:rPr>
      </w:pPr>
    </w:p>
    <w:tbl>
      <w:tblPr>
        <w:tblStyle w:val="1"/>
        <w:tblW w:w="0" w:type="auto"/>
        <w:tblLook w:val="01E0" w:firstRow="1" w:lastRow="1" w:firstColumn="1" w:lastColumn="1" w:noHBand="0" w:noVBand="0"/>
      </w:tblPr>
      <w:tblGrid>
        <w:gridCol w:w="2808"/>
        <w:gridCol w:w="6660"/>
      </w:tblGrid>
      <w:tr w:rsidR="00671E98" w:rsidRPr="00671E98" w14:paraId="600B667F" w14:textId="77777777" w:rsidTr="000A728A">
        <w:tc>
          <w:tcPr>
            <w:tcW w:w="2808" w:type="dxa"/>
          </w:tcPr>
          <w:p w14:paraId="6FA37D6B" w14:textId="77777777" w:rsidR="00671E98" w:rsidRPr="00671E98" w:rsidRDefault="00671E98" w:rsidP="00671E98">
            <w:pPr>
              <w:jc w:val="both"/>
              <w:rPr>
                <w:sz w:val="26"/>
                <w:szCs w:val="26"/>
              </w:rPr>
            </w:pPr>
            <w:r w:rsidRPr="00671E98">
              <w:rPr>
                <w:sz w:val="26"/>
                <w:szCs w:val="26"/>
              </w:rPr>
              <w:t>Критерии оценки</w:t>
            </w:r>
          </w:p>
        </w:tc>
        <w:tc>
          <w:tcPr>
            <w:tcW w:w="6660" w:type="dxa"/>
          </w:tcPr>
          <w:p w14:paraId="6E0F67BB" w14:textId="77777777" w:rsidR="00671E98" w:rsidRPr="00671E98" w:rsidRDefault="00671E98" w:rsidP="00671E98">
            <w:pPr>
              <w:jc w:val="both"/>
              <w:rPr>
                <w:sz w:val="26"/>
                <w:szCs w:val="26"/>
              </w:rPr>
            </w:pPr>
            <w:r w:rsidRPr="00671E98">
              <w:rPr>
                <w:sz w:val="26"/>
                <w:szCs w:val="26"/>
              </w:rPr>
              <w:t>Содержание оценки</w:t>
            </w:r>
          </w:p>
        </w:tc>
      </w:tr>
      <w:tr w:rsidR="00671E98" w:rsidRPr="00671E98" w14:paraId="2494B662" w14:textId="77777777" w:rsidTr="000A728A">
        <w:tc>
          <w:tcPr>
            <w:tcW w:w="2808" w:type="dxa"/>
          </w:tcPr>
          <w:p w14:paraId="3067EFD4" w14:textId="77777777" w:rsidR="00671E98" w:rsidRPr="00671E98" w:rsidRDefault="00671E98" w:rsidP="00671E98">
            <w:pPr>
              <w:rPr>
                <w:sz w:val="26"/>
                <w:szCs w:val="26"/>
              </w:rPr>
            </w:pPr>
            <w:r w:rsidRPr="00671E98">
              <w:rPr>
                <w:sz w:val="26"/>
                <w:szCs w:val="26"/>
              </w:rPr>
              <w:lastRenderedPageBreak/>
              <w:t>1. Содержательный критерий</w:t>
            </w:r>
          </w:p>
        </w:tc>
        <w:tc>
          <w:tcPr>
            <w:tcW w:w="6660" w:type="dxa"/>
          </w:tcPr>
          <w:p w14:paraId="1E685BC1" w14:textId="77777777" w:rsidR="00671E98" w:rsidRPr="00671E98" w:rsidRDefault="00671E98" w:rsidP="00671E98">
            <w:pPr>
              <w:jc w:val="both"/>
              <w:rPr>
                <w:sz w:val="26"/>
                <w:szCs w:val="26"/>
              </w:rPr>
            </w:pPr>
            <w:r w:rsidRPr="00671E98">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71E98" w:rsidRPr="00671E98" w14:paraId="06F031B7" w14:textId="77777777" w:rsidTr="000A728A">
        <w:tc>
          <w:tcPr>
            <w:tcW w:w="2808" w:type="dxa"/>
          </w:tcPr>
          <w:p w14:paraId="78259B13" w14:textId="77777777" w:rsidR="00671E98" w:rsidRPr="00671E98" w:rsidRDefault="00671E98" w:rsidP="00671E98">
            <w:pPr>
              <w:jc w:val="both"/>
              <w:rPr>
                <w:sz w:val="26"/>
                <w:szCs w:val="26"/>
              </w:rPr>
            </w:pPr>
            <w:r w:rsidRPr="00671E98">
              <w:rPr>
                <w:sz w:val="26"/>
                <w:szCs w:val="26"/>
              </w:rPr>
              <w:t>2. Логический критерий</w:t>
            </w:r>
          </w:p>
        </w:tc>
        <w:tc>
          <w:tcPr>
            <w:tcW w:w="6660" w:type="dxa"/>
          </w:tcPr>
          <w:p w14:paraId="55BB210F" w14:textId="77777777" w:rsidR="00671E98" w:rsidRPr="00671E98" w:rsidRDefault="00671E98" w:rsidP="00671E98">
            <w:pPr>
              <w:jc w:val="both"/>
              <w:rPr>
                <w:sz w:val="26"/>
                <w:szCs w:val="26"/>
              </w:rPr>
            </w:pPr>
            <w:r w:rsidRPr="00671E98">
              <w:rPr>
                <w:sz w:val="26"/>
                <w:szCs w:val="26"/>
              </w:rPr>
              <w:t>стройное логико-композиционное построение речи, доказательность, аргументированность</w:t>
            </w:r>
          </w:p>
        </w:tc>
      </w:tr>
      <w:tr w:rsidR="00671E98" w:rsidRPr="00671E98" w14:paraId="18602543" w14:textId="77777777" w:rsidTr="000A728A">
        <w:tc>
          <w:tcPr>
            <w:tcW w:w="2808" w:type="dxa"/>
          </w:tcPr>
          <w:p w14:paraId="47AFF739" w14:textId="77777777" w:rsidR="00671E98" w:rsidRPr="00671E98" w:rsidRDefault="00671E98" w:rsidP="00671E98">
            <w:pPr>
              <w:jc w:val="both"/>
              <w:rPr>
                <w:sz w:val="26"/>
                <w:szCs w:val="26"/>
              </w:rPr>
            </w:pPr>
            <w:r w:rsidRPr="00671E98">
              <w:rPr>
                <w:sz w:val="26"/>
                <w:szCs w:val="26"/>
              </w:rPr>
              <w:t xml:space="preserve">3. Речевой критерий </w:t>
            </w:r>
          </w:p>
        </w:tc>
        <w:tc>
          <w:tcPr>
            <w:tcW w:w="6660" w:type="dxa"/>
          </w:tcPr>
          <w:p w14:paraId="44AC12F5" w14:textId="77777777" w:rsidR="00671E98" w:rsidRPr="00671E98" w:rsidRDefault="00671E98" w:rsidP="00671E98">
            <w:pPr>
              <w:jc w:val="both"/>
              <w:rPr>
                <w:sz w:val="26"/>
                <w:szCs w:val="26"/>
              </w:rPr>
            </w:pPr>
            <w:r w:rsidRPr="00671E98">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71E98" w:rsidRPr="00671E98" w14:paraId="6F7E0E00" w14:textId="77777777" w:rsidTr="000A728A">
        <w:tc>
          <w:tcPr>
            <w:tcW w:w="2808" w:type="dxa"/>
          </w:tcPr>
          <w:p w14:paraId="3B82302A" w14:textId="77777777" w:rsidR="00671E98" w:rsidRPr="00671E98" w:rsidRDefault="00671E98" w:rsidP="00671E98">
            <w:pPr>
              <w:rPr>
                <w:sz w:val="26"/>
                <w:szCs w:val="26"/>
              </w:rPr>
            </w:pPr>
            <w:r w:rsidRPr="00671E98">
              <w:rPr>
                <w:sz w:val="26"/>
                <w:szCs w:val="26"/>
              </w:rPr>
              <w:t>4. Психологический критерий</w:t>
            </w:r>
          </w:p>
        </w:tc>
        <w:tc>
          <w:tcPr>
            <w:tcW w:w="6660" w:type="dxa"/>
          </w:tcPr>
          <w:p w14:paraId="0C7E9746" w14:textId="77777777" w:rsidR="00671E98" w:rsidRPr="00671E98" w:rsidRDefault="00671E98" w:rsidP="00671E98">
            <w:pPr>
              <w:jc w:val="both"/>
              <w:rPr>
                <w:sz w:val="26"/>
                <w:szCs w:val="26"/>
              </w:rPr>
            </w:pPr>
            <w:r w:rsidRPr="00671E98">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71E98" w:rsidRPr="00671E98" w14:paraId="09873C8E" w14:textId="77777777" w:rsidTr="000A728A">
        <w:tc>
          <w:tcPr>
            <w:tcW w:w="2808" w:type="dxa"/>
          </w:tcPr>
          <w:p w14:paraId="51EC1155" w14:textId="77777777" w:rsidR="00671E98" w:rsidRPr="00671E98" w:rsidRDefault="00671E98" w:rsidP="00671E98">
            <w:pPr>
              <w:rPr>
                <w:sz w:val="26"/>
                <w:szCs w:val="26"/>
              </w:rPr>
            </w:pPr>
            <w:r w:rsidRPr="00671E98">
              <w:rPr>
                <w:sz w:val="26"/>
                <w:szCs w:val="26"/>
              </w:rPr>
              <w:t>5. Критерий соблюдения дизайн-эргономических требований к компьютерной презентации</w:t>
            </w:r>
          </w:p>
        </w:tc>
        <w:tc>
          <w:tcPr>
            <w:tcW w:w="6660" w:type="dxa"/>
          </w:tcPr>
          <w:p w14:paraId="6861C31E" w14:textId="77777777" w:rsidR="00671E98" w:rsidRPr="00671E98" w:rsidRDefault="00671E98" w:rsidP="00671E98">
            <w:pPr>
              <w:jc w:val="both"/>
              <w:rPr>
                <w:sz w:val="26"/>
                <w:szCs w:val="26"/>
              </w:rPr>
            </w:pPr>
            <w:r w:rsidRPr="00671E98">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242AC138" w14:textId="77777777" w:rsidR="00671E98" w:rsidRPr="00671E98" w:rsidRDefault="00671E98" w:rsidP="00671E98">
      <w:pPr>
        <w:snapToGrid w:val="0"/>
        <w:spacing w:after="0" w:line="240" w:lineRule="auto"/>
        <w:jc w:val="center"/>
        <w:rPr>
          <w:rFonts w:ascii="Times New Roman" w:eastAsia="Calibri" w:hAnsi="Times New Roman" w:cs="Times New Roman"/>
          <w:sz w:val="26"/>
          <w:szCs w:val="26"/>
        </w:rPr>
      </w:pPr>
    </w:p>
    <w:p w14:paraId="17434C93" w14:textId="77777777" w:rsidR="00671E98" w:rsidRPr="00671E98" w:rsidRDefault="00671E98" w:rsidP="00671E98">
      <w:pPr>
        <w:numPr>
          <w:ilvl w:val="0"/>
          <w:numId w:val="33"/>
        </w:numPr>
        <w:snapToGrid w:val="0"/>
        <w:spacing w:after="0" w:line="240" w:lineRule="auto"/>
        <w:jc w:val="center"/>
        <w:rPr>
          <w:rFonts w:ascii="Times New Roman" w:eastAsia="Calibri" w:hAnsi="Times New Roman" w:cs="Times New Roman"/>
          <w:b/>
          <w:sz w:val="26"/>
          <w:szCs w:val="26"/>
        </w:rPr>
      </w:pPr>
      <w:r w:rsidRPr="00671E98">
        <w:rPr>
          <w:rFonts w:ascii="Times New Roman" w:eastAsia="Calibri" w:hAnsi="Times New Roman" w:cs="Times New Roman"/>
          <w:b/>
          <w:sz w:val="26"/>
          <w:szCs w:val="26"/>
        </w:rPr>
        <w:t>Информационное обеспечение выполнения</w:t>
      </w:r>
      <w:r w:rsidRPr="00671E98">
        <w:rPr>
          <w:rFonts w:ascii="Times New Roman" w:eastAsia="Calibri" w:hAnsi="Times New Roman" w:cs="Times New Roman"/>
          <w:b/>
          <w:sz w:val="26"/>
          <w:szCs w:val="26"/>
        </w:rPr>
        <w:br/>
        <w:t xml:space="preserve"> внеаудиторной самостоятельной работы</w:t>
      </w:r>
    </w:p>
    <w:p w14:paraId="78759980" w14:textId="77777777" w:rsidR="00671E98" w:rsidRPr="00671E98" w:rsidRDefault="00671E98" w:rsidP="00671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lang w:eastAsia="ru-RU"/>
        </w:rPr>
      </w:pPr>
      <w:r w:rsidRPr="00671E98">
        <w:rPr>
          <w:rFonts w:ascii="Times New Roman" w:eastAsia="Times New Roman" w:hAnsi="Times New Roman" w:cs="Times New Roman"/>
          <w:b/>
          <w:bCs/>
          <w:sz w:val="26"/>
          <w:szCs w:val="26"/>
          <w:lang w:eastAsia="ru-RU"/>
        </w:rPr>
        <w:t>Основные источники:</w:t>
      </w:r>
    </w:p>
    <w:p w14:paraId="528EB757" w14:textId="77777777" w:rsidR="00671E98" w:rsidRPr="00671E98" w:rsidRDefault="00671E98" w:rsidP="00671E98">
      <w:pPr>
        <w:spacing w:after="0" w:line="240" w:lineRule="auto"/>
        <w:rPr>
          <w:rFonts w:ascii="Times New Roman" w:eastAsia="Times New Roman" w:hAnsi="Times New Roman" w:cs="Times New Roman"/>
          <w:bCs/>
          <w:sz w:val="26"/>
          <w:szCs w:val="26"/>
          <w:lang w:eastAsia="ru-RU"/>
        </w:rPr>
      </w:pPr>
      <w:r w:rsidRPr="00671E98">
        <w:rPr>
          <w:rFonts w:ascii="Times New Roman" w:eastAsia="Times New Roman" w:hAnsi="Times New Roman" w:cs="Times New Roman"/>
          <w:bCs/>
          <w:sz w:val="26"/>
          <w:szCs w:val="26"/>
          <w:lang w:eastAsia="ru-RU"/>
        </w:rPr>
        <w:t xml:space="preserve">1.Никифоров, Л. Л. Безопасность жизнедеятельности : учебное пособие / Л. Л. Никифоров, В. В. </w:t>
      </w:r>
      <w:proofErr w:type="spellStart"/>
      <w:r w:rsidRPr="00671E98">
        <w:rPr>
          <w:rFonts w:ascii="Times New Roman" w:eastAsia="Times New Roman" w:hAnsi="Times New Roman" w:cs="Times New Roman"/>
          <w:bCs/>
          <w:sz w:val="26"/>
          <w:szCs w:val="26"/>
          <w:lang w:eastAsia="ru-RU"/>
        </w:rPr>
        <w:t>Персиянов</w:t>
      </w:r>
      <w:proofErr w:type="spellEnd"/>
      <w:r w:rsidRPr="00671E98">
        <w:rPr>
          <w:rFonts w:ascii="Times New Roman" w:eastAsia="Times New Roman" w:hAnsi="Times New Roman" w:cs="Times New Roman"/>
          <w:bCs/>
          <w:sz w:val="26"/>
          <w:szCs w:val="26"/>
          <w:lang w:eastAsia="ru-RU"/>
        </w:rPr>
        <w:t xml:space="preserve">. — Москва : ИНФРА-М, 2019. — 297 с. — (Среднее профессиональное образование). - ISBN 978-5-16-014043-8. - Текст : электронный. - URL: </w:t>
      </w:r>
      <w:hyperlink r:id="rId6" w:history="1">
        <w:r w:rsidRPr="00671E98">
          <w:rPr>
            <w:rFonts w:ascii="Times New Roman" w:eastAsia="Times New Roman" w:hAnsi="Times New Roman" w:cs="Times New Roman"/>
            <w:bCs/>
            <w:color w:val="0000FF"/>
            <w:sz w:val="26"/>
            <w:szCs w:val="26"/>
            <w:u w:val="single"/>
            <w:lang w:eastAsia="ru-RU"/>
          </w:rPr>
          <w:t>https://znanium.com/catalog/product/1017335</w:t>
        </w:r>
      </w:hyperlink>
      <w:r w:rsidRPr="00671E98">
        <w:rPr>
          <w:rFonts w:ascii="Times New Roman" w:eastAsia="Times New Roman" w:hAnsi="Times New Roman" w:cs="Times New Roman"/>
          <w:bCs/>
          <w:sz w:val="26"/>
          <w:szCs w:val="26"/>
          <w:lang w:eastAsia="ru-RU"/>
        </w:rPr>
        <w:t xml:space="preserve">  </w:t>
      </w:r>
    </w:p>
    <w:p w14:paraId="481C578D" w14:textId="77777777" w:rsidR="00671E98" w:rsidRPr="00671E98" w:rsidRDefault="00671E98" w:rsidP="00671E98">
      <w:pPr>
        <w:spacing w:after="0" w:line="240" w:lineRule="auto"/>
        <w:rPr>
          <w:rFonts w:ascii="Times New Roman" w:eastAsia="Times New Roman" w:hAnsi="Times New Roman" w:cs="Times New Roman"/>
          <w:bCs/>
          <w:sz w:val="26"/>
          <w:szCs w:val="26"/>
          <w:lang w:eastAsia="ru-RU"/>
        </w:rPr>
      </w:pPr>
      <w:r w:rsidRPr="00671E98">
        <w:rPr>
          <w:rFonts w:ascii="Times New Roman" w:eastAsia="Times New Roman" w:hAnsi="Times New Roman" w:cs="Times New Roman"/>
          <w:bCs/>
          <w:sz w:val="26"/>
          <w:szCs w:val="26"/>
          <w:lang w:eastAsia="ru-RU"/>
        </w:rPr>
        <w:t xml:space="preserve">2.Безопасность жизнедеятельности. Практикум: Учебное пособие / Бондаренко В.А., Евтушенко С.И., </w:t>
      </w:r>
      <w:proofErr w:type="spellStart"/>
      <w:r w:rsidRPr="00671E98">
        <w:rPr>
          <w:rFonts w:ascii="Times New Roman" w:eastAsia="Times New Roman" w:hAnsi="Times New Roman" w:cs="Times New Roman"/>
          <w:bCs/>
          <w:sz w:val="26"/>
          <w:szCs w:val="26"/>
          <w:lang w:eastAsia="ru-RU"/>
        </w:rPr>
        <w:t>Лепихова</w:t>
      </w:r>
      <w:proofErr w:type="spellEnd"/>
      <w:r w:rsidRPr="00671E98">
        <w:rPr>
          <w:rFonts w:ascii="Times New Roman" w:eastAsia="Times New Roman" w:hAnsi="Times New Roman" w:cs="Times New Roman"/>
          <w:bCs/>
          <w:sz w:val="26"/>
          <w:szCs w:val="26"/>
          <w:lang w:eastAsia="ru-RU"/>
        </w:rPr>
        <w:t xml:space="preserve"> В.А. - Москва :ИЦ РИОР, НИЦ ИНФРА-М, 2019. - 150 с. (СПО) (Обложка. КБС)ISBN 978-5-369-01794-4. - Текст : электронный. - URL: </w:t>
      </w:r>
      <w:hyperlink r:id="rId7" w:history="1">
        <w:r w:rsidRPr="00671E98">
          <w:rPr>
            <w:rFonts w:ascii="Times New Roman" w:eastAsia="Times New Roman" w:hAnsi="Times New Roman" w:cs="Times New Roman"/>
            <w:bCs/>
            <w:color w:val="0000FF"/>
            <w:sz w:val="26"/>
            <w:szCs w:val="26"/>
            <w:u w:val="single"/>
            <w:lang w:eastAsia="ru-RU"/>
          </w:rPr>
          <w:t>https://znanium.com/catalog/product/995045</w:t>
        </w:r>
      </w:hyperlink>
      <w:r w:rsidRPr="00671E98">
        <w:rPr>
          <w:rFonts w:ascii="Times New Roman" w:eastAsia="Times New Roman" w:hAnsi="Times New Roman" w:cs="Times New Roman"/>
          <w:bCs/>
          <w:sz w:val="26"/>
          <w:szCs w:val="26"/>
          <w:lang w:eastAsia="ru-RU"/>
        </w:rPr>
        <w:t xml:space="preserve"> </w:t>
      </w:r>
    </w:p>
    <w:p w14:paraId="025798FD" w14:textId="77777777" w:rsidR="00671E98" w:rsidRPr="00671E98" w:rsidRDefault="00671E98" w:rsidP="00671E98">
      <w:pPr>
        <w:spacing w:after="0" w:line="240" w:lineRule="auto"/>
        <w:rPr>
          <w:rFonts w:ascii="Times New Roman" w:eastAsia="Times New Roman" w:hAnsi="Times New Roman" w:cs="Times New Roman"/>
          <w:b/>
          <w:bCs/>
          <w:sz w:val="26"/>
          <w:szCs w:val="26"/>
          <w:lang w:eastAsia="ru-RU"/>
        </w:rPr>
      </w:pPr>
      <w:r w:rsidRPr="00671E98">
        <w:rPr>
          <w:rFonts w:ascii="Times New Roman" w:eastAsia="Times New Roman" w:hAnsi="Times New Roman" w:cs="Times New Roman"/>
          <w:b/>
          <w:bCs/>
          <w:sz w:val="26"/>
          <w:szCs w:val="26"/>
          <w:lang w:eastAsia="ru-RU"/>
        </w:rPr>
        <w:t>Дополнительные источники:</w:t>
      </w:r>
    </w:p>
    <w:p w14:paraId="7594D070" w14:textId="77777777" w:rsidR="00671E98" w:rsidRPr="00671E98" w:rsidRDefault="00671E98" w:rsidP="00671E98">
      <w:pPr>
        <w:numPr>
          <w:ilvl w:val="0"/>
          <w:numId w:val="46"/>
        </w:numPr>
        <w:spacing w:after="0" w:line="240" w:lineRule="auto"/>
        <w:jc w:val="both"/>
        <w:rPr>
          <w:rFonts w:ascii="Times New Roman" w:eastAsia="Times New Roman" w:hAnsi="Times New Roman" w:cs="Times New Roman"/>
          <w:bCs/>
          <w:sz w:val="26"/>
          <w:szCs w:val="26"/>
          <w:lang w:eastAsia="ru-RU"/>
        </w:rPr>
      </w:pPr>
      <w:r w:rsidRPr="00671E98">
        <w:rPr>
          <w:rFonts w:ascii="Times New Roman" w:eastAsia="Times New Roman" w:hAnsi="Times New Roman" w:cs="Times New Roman"/>
          <w:bCs/>
          <w:sz w:val="26"/>
          <w:szCs w:val="26"/>
          <w:lang w:eastAsia="ru-RU"/>
        </w:rPr>
        <w:t xml:space="preserve">Сычев, Ю. Н. Безопасность жизнедеятельности : учебное пособие / Ю. Н. Сычев. — Москва : ИНФРА-М, 2019. — 204 с. — (Среднее профессиональное образование). - ISBN 978-5-16-015260-8. - Текст : электронный. - URL: </w:t>
      </w:r>
      <w:hyperlink r:id="rId8" w:history="1">
        <w:r w:rsidRPr="00671E98">
          <w:rPr>
            <w:rFonts w:ascii="Times New Roman" w:eastAsia="Times New Roman" w:hAnsi="Times New Roman" w:cs="Times New Roman"/>
            <w:bCs/>
            <w:color w:val="0000FF"/>
            <w:sz w:val="26"/>
            <w:szCs w:val="26"/>
            <w:u w:val="single"/>
            <w:lang w:eastAsia="ru-RU"/>
          </w:rPr>
          <w:t>https://znanium.com/catalog/product/1021141</w:t>
        </w:r>
      </w:hyperlink>
      <w:r w:rsidRPr="00671E98">
        <w:rPr>
          <w:rFonts w:ascii="Times New Roman" w:eastAsia="Times New Roman" w:hAnsi="Times New Roman" w:cs="Times New Roman"/>
          <w:bCs/>
          <w:sz w:val="26"/>
          <w:szCs w:val="26"/>
          <w:lang w:eastAsia="ru-RU"/>
        </w:rPr>
        <w:t> </w:t>
      </w:r>
    </w:p>
    <w:p w14:paraId="690D512C" w14:textId="77777777" w:rsidR="00671E98" w:rsidRPr="00671E98" w:rsidRDefault="00671E98" w:rsidP="00671E98">
      <w:pPr>
        <w:numPr>
          <w:ilvl w:val="0"/>
          <w:numId w:val="46"/>
        </w:numPr>
        <w:spacing w:after="0" w:line="240" w:lineRule="auto"/>
        <w:jc w:val="both"/>
        <w:rPr>
          <w:rFonts w:ascii="Times New Roman" w:eastAsia="Times New Roman" w:hAnsi="Times New Roman" w:cs="Times New Roman"/>
          <w:bCs/>
          <w:sz w:val="26"/>
          <w:szCs w:val="26"/>
          <w:lang w:eastAsia="ru-RU"/>
        </w:rPr>
      </w:pPr>
      <w:r w:rsidRPr="00671E98">
        <w:rPr>
          <w:rFonts w:ascii="Times New Roman" w:eastAsia="Times New Roman" w:hAnsi="Times New Roman" w:cs="Times New Roman"/>
          <w:bCs/>
          <w:sz w:val="26"/>
          <w:szCs w:val="26"/>
          <w:lang w:eastAsia="ru-RU"/>
        </w:rPr>
        <w:t xml:space="preserve">Мельников, В. П. Безопасность жизнедеятельности : учебник / В.П. Мельников, А.И. Куприянов, А.В. Назаров; под ред. проф. В.П. Мельникова — М.: КУРС, НИЦ ИНФРА-М, 2020. — 368 с. — (Среднее профессиональное образование). - ISBN 978-5-906923-11-0. - Текст : электронный. - URL: </w:t>
      </w:r>
      <w:hyperlink r:id="rId9" w:history="1">
        <w:r w:rsidRPr="00671E98">
          <w:rPr>
            <w:rFonts w:ascii="Times New Roman" w:eastAsia="Times New Roman" w:hAnsi="Times New Roman" w:cs="Times New Roman"/>
            <w:bCs/>
            <w:color w:val="0000FF"/>
            <w:sz w:val="26"/>
            <w:szCs w:val="26"/>
            <w:u w:val="single"/>
            <w:lang w:eastAsia="ru-RU"/>
          </w:rPr>
          <w:t>https://znanium.com/catalog/product/1069174</w:t>
        </w:r>
      </w:hyperlink>
    </w:p>
    <w:p w14:paraId="3EEFF8E6" w14:textId="77777777" w:rsidR="00671E98" w:rsidRPr="00671E98" w:rsidRDefault="00671E98" w:rsidP="00671E98">
      <w:pPr>
        <w:spacing w:after="0" w:line="240" w:lineRule="auto"/>
        <w:jc w:val="both"/>
        <w:rPr>
          <w:rFonts w:ascii="Times New Roman" w:eastAsia="Times New Roman" w:hAnsi="Times New Roman" w:cs="Times New Roman"/>
          <w:b/>
          <w:bCs/>
          <w:sz w:val="26"/>
          <w:szCs w:val="26"/>
          <w:lang w:eastAsia="ru-RU"/>
        </w:rPr>
      </w:pPr>
      <w:r w:rsidRPr="00671E98">
        <w:rPr>
          <w:rFonts w:ascii="Times New Roman" w:eastAsia="Times New Roman" w:hAnsi="Times New Roman" w:cs="Times New Roman"/>
          <w:b/>
          <w:bCs/>
          <w:sz w:val="26"/>
          <w:szCs w:val="26"/>
          <w:lang w:eastAsia="ru-RU"/>
        </w:rPr>
        <w:t>Интернет ресурсы:</w:t>
      </w:r>
    </w:p>
    <w:p w14:paraId="172C6952" w14:textId="77777777" w:rsidR="00671E98" w:rsidRPr="00671E98" w:rsidRDefault="00671E98" w:rsidP="00671E98">
      <w:pPr>
        <w:numPr>
          <w:ilvl w:val="3"/>
          <w:numId w:val="45"/>
        </w:numPr>
        <w:spacing w:after="0" w:line="240" w:lineRule="auto"/>
        <w:contextualSpacing/>
        <w:jc w:val="both"/>
        <w:rPr>
          <w:rFonts w:ascii="Times New Roman" w:eastAsia="Times New Roman" w:hAnsi="Times New Roman" w:cs="Times New Roman"/>
          <w:bCs/>
          <w:sz w:val="26"/>
          <w:szCs w:val="26"/>
          <w:lang w:eastAsia="ru-RU"/>
        </w:rPr>
      </w:pPr>
      <w:r w:rsidRPr="00671E98">
        <w:rPr>
          <w:rFonts w:ascii="Times New Roman" w:eastAsia="Times New Roman" w:hAnsi="Times New Roman" w:cs="Times New Roman"/>
          <w:bCs/>
          <w:sz w:val="26"/>
          <w:szCs w:val="26"/>
          <w:lang w:eastAsia="ru-RU"/>
        </w:rPr>
        <w:t xml:space="preserve">электронная библиотечная система </w:t>
      </w:r>
      <w:hyperlink r:id="rId10" w:history="1">
        <w:r w:rsidRPr="00671E98">
          <w:rPr>
            <w:rFonts w:ascii="Times New Roman" w:eastAsia="Times New Roman" w:hAnsi="Times New Roman" w:cs="Times New Roman"/>
            <w:bCs/>
            <w:color w:val="0000FF"/>
            <w:sz w:val="26"/>
            <w:szCs w:val="26"/>
            <w:u w:val="single"/>
            <w:lang w:eastAsia="ru-RU"/>
          </w:rPr>
          <w:t>http://znanium.com/</w:t>
        </w:r>
      </w:hyperlink>
      <w:r w:rsidRPr="00671E98">
        <w:rPr>
          <w:rFonts w:ascii="Times New Roman" w:eastAsia="Times New Roman" w:hAnsi="Times New Roman" w:cs="Times New Roman"/>
          <w:bCs/>
          <w:sz w:val="26"/>
          <w:szCs w:val="26"/>
          <w:lang w:eastAsia="ru-RU"/>
        </w:rPr>
        <w:t xml:space="preserve"> </w:t>
      </w:r>
    </w:p>
    <w:p w14:paraId="1DD1397F" w14:textId="77777777" w:rsidR="00671E98" w:rsidRPr="00671E98" w:rsidRDefault="00671E98" w:rsidP="00671E98">
      <w:pPr>
        <w:numPr>
          <w:ilvl w:val="3"/>
          <w:numId w:val="45"/>
        </w:numPr>
        <w:spacing w:after="0" w:line="240" w:lineRule="auto"/>
        <w:contextualSpacing/>
        <w:jc w:val="both"/>
        <w:rPr>
          <w:rFonts w:ascii="Times New Roman" w:eastAsia="Times New Roman" w:hAnsi="Times New Roman" w:cs="Times New Roman"/>
          <w:bCs/>
          <w:sz w:val="26"/>
          <w:szCs w:val="26"/>
          <w:lang w:eastAsia="ru-RU"/>
        </w:rPr>
      </w:pPr>
      <w:r w:rsidRPr="00671E98">
        <w:rPr>
          <w:rFonts w:ascii="Times New Roman" w:eastAsia="Times New Roman" w:hAnsi="Times New Roman" w:cs="Times New Roman"/>
          <w:sz w:val="26"/>
          <w:szCs w:val="26"/>
          <w:lang w:eastAsia="ru-RU"/>
        </w:rPr>
        <w:lastRenderedPageBreak/>
        <w:t xml:space="preserve">Окно открытого доступа  </w:t>
      </w:r>
      <w:proofErr w:type="spellStart"/>
      <w:r w:rsidRPr="00671E98">
        <w:rPr>
          <w:rFonts w:ascii="Times New Roman" w:eastAsia="Times New Roman" w:hAnsi="Times New Roman" w:cs="Times New Roman"/>
          <w:sz w:val="26"/>
          <w:szCs w:val="26"/>
          <w:lang w:eastAsia="ru-RU"/>
        </w:rPr>
        <w:t>Рособразования</w:t>
      </w:r>
      <w:proofErr w:type="spellEnd"/>
      <w:r w:rsidRPr="00671E98">
        <w:rPr>
          <w:rFonts w:ascii="Times New Roman" w:eastAsia="Times New Roman" w:hAnsi="Times New Roman" w:cs="Times New Roman"/>
          <w:sz w:val="26"/>
          <w:szCs w:val="26"/>
          <w:lang w:eastAsia="ru-RU"/>
        </w:rPr>
        <w:t xml:space="preserve"> к информационным ресурсам</w:t>
      </w:r>
    </w:p>
    <w:p w14:paraId="7E977448" w14:textId="77777777" w:rsidR="00671E98" w:rsidRPr="00671E98" w:rsidRDefault="00671E98" w:rsidP="00671E98">
      <w:pPr>
        <w:numPr>
          <w:ilvl w:val="3"/>
          <w:numId w:val="45"/>
        </w:numPr>
        <w:spacing w:after="0" w:line="240" w:lineRule="auto"/>
        <w:contextualSpacing/>
        <w:jc w:val="both"/>
        <w:rPr>
          <w:rFonts w:ascii="Times New Roman" w:eastAsia="Times New Roman" w:hAnsi="Times New Roman" w:cs="Times New Roman"/>
          <w:bCs/>
          <w:sz w:val="26"/>
          <w:szCs w:val="26"/>
          <w:lang w:eastAsia="ru-RU"/>
        </w:rPr>
      </w:pPr>
      <w:r w:rsidRPr="00671E98">
        <w:rPr>
          <w:rFonts w:ascii="Times New Roman" w:eastAsia="Times New Roman" w:hAnsi="Times New Roman" w:cs="Times New Roman"/>
          <w:sz w:val="26"/>
          <w:szCs w:val="26"/>
          <w:lang w:eastAsia="ru-RU"/>
        </w:rPr>
        <w:t>http://school-collection.edu.ru, Единая коллекция цифровых образовательных ресурсов</w:t>
      </w:r>
    </w:p>
    <w:p w14:paraId="1354E260" w14:textId="77777777" w:rsidR="00671E98" w:rsidRPr="00671E98" w:rsidRDefault="00671E98" w:rsidP="00671E98">
      <w:pPr>
        <w:numPr>
          <w:ilvl w:val="3"/>
          <w:numId w:val="45"/>
        </w:numPr>
        <w:spacing w:after="0" w:line="240" w:lineRule="auto"/>
        <w:contextualSpacing/>
        <w:jc w:val="both"/>
        <w:rPr>
          <w:rFonts w:ascii="Times New Roman" w:eastAsia="Times New Roman" w:hAnsi="Times New Roman" w:cs="Times New Roman"/>
          <w:bCs/>
          <w:sz w:val="26"/>
          <w:szCs w:val="26"/>
          <w:lang w:eastAsia="ru-RU"/>
        </w:rPr>
      </w:pPr>
      <w:r w:rsidRPr="00671E98">
        <w:rPr>
          <w:rFonts w:ascii="Times New Roman" w:eastAsia="Times New Roman" w:hAnsi="Times New Roman" w:cs="Times New Roman"/>
          <w:sz w:val="26"/>
          <w:szCs w:val="26"/>
          <w:lang w:eastAsia="ru-RU"/>
        </w:rPr>
        <w:t>http://eor.edu.ru, Федеральный центр информационно-образовательных</w:t>
      </w:r>
      <w:r w:rsidRPr="00671E98">
        <w:rPr>
          <w:rFonts w:ascii="Times New Roman" w:eastAsia="Times New Roman" w:hAnsi="Times New Roman" w:cs="Times New Roman"/>
          <w:bCs/>
          <w:sz w:val="26"/>
          <w:szCs w:val="26"/>
          <w:lang w:eastAsia="ru-RU"/>
        </w:rPr>
        <w:t xml:space="preserve"> </w:t>
      </w:r>
      <w:r w:rsidRPr="00671E98">
        <w:rPr>
          <w:rFonts w:ascii="Times New Roman" w:eastAsia="Times New Roman" w:hAnsi="Times New Roman" w:cs="Times New Roman"/>
          <w:sz w:val="26"/>
          <w:szCs w:val="26"/>
          <w:lang w:eastAsia="ru-RU"/>
        </w:rPr>
        <w:t>ресурсов</w:t>
      </w:r>
    </w:p>
    <w:p w14:paraId="3A7D25DD" w14:textId="77777777" w:rsidR="00671E98" w:rsidRPr="00671E98" w:rsidRDefault="00671E98" w:rsidP="00671E98">
      <w:pPr>
        <w:numPr>
          <w:ilvl w:val="3"/>
          <w:numId w:val="45"/>
        </w:numPr>
        <w:spacing w:after="0" w:line="240" w:lineRule="auto"/>
        <w:contextualSpacing/>
        <w:jc w:val="both"/>
        <w:rPr>
          <w:rFonts w:ascii="Times New Roman" w:eastAsia="Times New Roman" w:hAnsi="Times New Roman" w:cs="Times New Roman"/>
          <w:bCs/>
          <w:sz w:val="26"/>
          <w:szCs w:val="26"/>
          <w:lang w:eastAsia="ru-RU"/>
        </w:rPr>
      </w:pPr>
      <w:r w:rsidRPr="00671E98">
        <w:rPr>
          <w:rFonts w:ascii="Times New Roman" w:eastAsia="Times New Roman" w:hAnsi="Times New Roman" w:cs="Times New Roman"/>
          <w:bCs/>
          <w:sz w:val="26"/>
          <w:szCs w:val="26"/>
          <w:lang w:eastAsia="ru-RU"/>
        </w:rPr>
        <w:t xml:space="preserve">Интернет-ресурсы. Безопасность жизнедеятельности. Форма доступа </w:t>
      </w:r>
      <w:r w:rsidRPr="00671E98">
        <w:rPr>
          <w:rFonts w:ascii="Times New Roman" w:eastAsia="Times New Roman" w:hAnsi="Times New Roman" w:cs="Times New Roman"/>
          <w:bCs/>
          <w:sz w:val="26"/>
          <w:szCs w:val="26"/>
          <w:lang w:val="en-US" w:eastAsia="ru-RU"/>
        </w:rPr>
        <w:t>http</w:t>
      </w:r>
      <w:r w:rsidRPr="00671E98">
        <w:rPr>
          <w:rFonts w:ascii="Times New Roman" w:eastAsia="Times New Roman" w:hAnsi="Times New Roman" w:cs="Times New Roman"/>
          <w:bCs/>
          <w:sz w:val="26"/>
          <w:szCs w:val="26"/>
          <w:lang w:eastAsia="ru-RU"/>
        </w:rPr>
        <w:t>: //</w:t>
      </w:r>
      <w:r w:rsidRPr="00671E98">
        <w:rPr>
          <w:rFonts w:ascii="Times New Roman" w:eastAsia="Times New Roman" w:hAnsi="Times New Roman" w:cs="Times New Roman"/>
          <w:bCs/>
          <w:sz w:val="26"/>
          <w:szCs w:val="26"/>
          <w:lang w:val="en-US" w:eastAsia="ru-RU"/>
        </w:rPr>
        <w:t>www</w:t>
      </w:r>
      <w:r w:rsidRPr="00671E98">
        <w:rPr>
          <w:rFonts w:ascii="Times New Roman" w:eastAsia="Times New Roman" w:hAnsi="Times New Roman" w:cs="Times New Roman"/>
          <w:bCs/>
          <w:sz w:val="26"/>
          <w:szCs w:val="26"/>
          <w:lang w:eastAsia="ru-RU"/>
        </w:rPr>
        <w:t xml:space="preserve">. </w:t>
      </w:r>
      <w:proofErr w:type="spellStart"/>
      <w:r w:rsidRPr="00671E98">
        <w:rPr>
          <w:rFonts w:ascii="Times New Roman" w:eastAsia="Times New Roman" w:hAnsi="Times New Roman" w:cs="Times New Roman"/>
          <w:bCs/>
          <w:sz w:val="26"/>
          <w:szCs w:val="26"/>
          <w:lang w:val="en-US" w:eastAsia="ru-RU"/>
        </w:rPr>
        <w:t>aIIegd</w:t>
      </w:r>
      <w:proofErr w:type="spellEnd"/>
      <w:r w:rsidRPr="00671E98">
        <w:rPr>
          <w:rFonts w:ascii="Times New Roman" w:eastAsia="Times New Roman" w:hAnsi="Times New Roman" w:cs="Times New Roman"/>
          <w:bCs/>
          <w:sz w:val="26"/>
          <w:szCs w:val="26"/>
          <w:lang w:eastAsia="ru-RU"/>
        </w:rPr>
        <w:t>.</w:t>
      </w:r>
      <w:proofErr w:type="spellStart"/>
      <w:r w:rsidRPr="00671E98">
        <w:rPr>
          <w:rFonts w:ascii="Times New Roman" w:eastAsia="Times New Roman" w:hAnsi="Times New Roman" w:cs="Times New Roman"/>
          <w:bCs/>
          <w:sz w:val="26"/>
          <w:szCs w:val="26"/>
          <w:lang w:val="en-US" w:eastAsia="ru-RU"/>
        </w:rPr>
        <w:t>ru</w:t>
      </w:r>
      <w:proofErr w:type="spellEnd"/>
      <w:r w:rsidRPr="00671E98">
        <w:rPr>
          <w:rFonts w:ascii="Times New Roman" w:eastAsia="Times New Roman" w:hAnsi="Times New Roman" w:cs="Times New Roman"/>
          <w:bCs/>
          <w:sz w:val="26"/>
          <w:szCs w:val="26"/>
          <w:lang w:eastAsia="ru-RU"/>
        </w:rPr>
        <w:t>/</w:t>
      </w:r>
      <w:proofErr w:type="spellStart"/>
      <w:r w:rsidRPr="00671E98">
        <w:rPr>
          <w:rFonts w:ascii="Times New Roman" w:eastAsia="Times New Roman" w:hAnsi="Times New Roman" w:cs="Times New Roman"/>
          <w:bCs/>
          <w:sz w:val="26"/>
          <w:szCs w:val="26"/>
          <w:lang w:val="en-US" w:eastAsia="ru-RU"/>
        </w:rPr>
        <w:t>edu</w:t>
      </w:r>
      <w:proofErr w:type="spellEnd"/>
      <w:r w:rsidRPr="00671E98">
        <w:rPr>
          <w:rFonts w:ascii="Times New Roman" w:eastAsia="Times New Roman" w:hAnsi="Times New Roman" w:cs="Times New Roman"/>
          <w:bCs/>
          <w:sz w:val="26"/>
          <w:szCs w:val="26"/>
          <w:lang w:eastAsia="ru-RU"/>
        </w:rPr>
        <w:t>/</w:t>
      </w:r>
      <w:proofErr w:type="spellStart"/>
      <w:r w:rsidRPr="00671E98">
        <w:rPr>
          <w:rFonts w:ascii="Times New Roman" w:eastAsia="Times New Roman" w:hAnsi="Times New Roman" w:cs="Times New Roman"/>
          <w:bCs/>
          <w:sz w:val="26"/>
          <w:szCs w:val="26"/>
          <w:lang w:val="en-US" w:eastAsia="ru-RU"/>
        </w:rPr>
        <w:t>saf</w:t>
      </w:r>
      <w:proofErr w:type="spellEnd"/>
      <w:r w:rsidRPr="00671E98">
        <w:rPr>
          <w:rFonts w:ascii="Times New Roman" w:eastAsia="Times New Roman" w:hAnsi="Times New Roman" w:cs="Times New Roman"/>
          <w:bCs/>
          <w:sz w:val="26"/>
          <w:szCs w:val="26"/>
          <w:lang w:eastAsia="ru-RU"/>
        </w:rPr>
        <w:t>.</w:t>
      </w:r>
      <w:proofErr w:type="spellStart"/>
      <w:r w:rsidRPr="00671E98">
        <w:rPr>
          <w:rFonts w:ascii="Times New Roman" w:eastAsia="Times New Roman" w:hAnsi="Times New Roman" w:cs="Times New Roman"/>
          <w:bCs/>
          <w:sz w:val="26"/>
          <w:szCs w:val="26"/>
          <w:lang w:val="en-US" w:eastAsia="ru-RU"/>
        </w:rPr>
        <w:t>htm</w:t>
      </w:r>
      <w:proofErr w:type="spellEnd"/>
      <w:r w:rsidRPr="00671E98">
        <w:rPr>
          <w:rFonts w:ascii="Times New Roman" w:eastAsia="Times New Roman" w:hAnsi="Times New Roman" w:cs="Times New Roman"/>
          <w:bCs/>
          <w:sz w:val="26"/>
          <w:szCs w:val="26"/>
          <w:lang w:eastAsia="ru-RU"/>
        </w:rPr>
        <w:t>.</w:t>
      </w:r>
    </w:p>
    <w:p w14:paraId="6E225078" w14:textId="77777777" w:rsidR="00671E98" w:rsidRPr="00671E98" w:rsidRDefault="00671E98" w:rsidP="00671E98">
      <w:pPr>
        <w:numPr>
          <w:ilvl w:val="3"/>
          <w:numId w:val="45"/>
        </w:numPr>
        <w:spacing w:after="0" w:line="240" w:lineRule="auto"/>
        <w:contextualSpacing/>
        <w:jc w:val="both"/>
        <w:rPr>
          <w:rFonts w:ascii="Times New Roman" w:eastAsia="Times New Roman" w:hAnsi="Times New Roman" w:cs="Times New Roman"/>
          <w:bCs/>
          <w:sz w:val="26"/>
          <w:szCs w:val="26"/>
          <w:lang w:eastAsia="ru-RU"/>
        </w:rPr>
      </w:pPr>
      <w:r w:rsidRPr="00671E98">
        <w:rPr>
          <w:rFonts w:ascii="Times New Roman" w:eastAsia="Times New Roman" w:hAnsi="Times New Roman" w:cs="Times New Roman"/>
          <w:bCs/>
          <w:sz w:val="26"/>
          <w:szCs w:val="26"/>
          <w:lang w:eastAsia="ru-RU"/>
        </w:rPr>
        <w:t xml:space="preserve">Интернет-ресурсы. Безопасность. Образование. Человек. Форма доступа </w:t>
      </w:r>
      <w:r w:rsidRPr="00671E98">
        <w:rPr>
          <w:rFonts w:ascii="Times New Roman" w:eastAsia="Times New Roman" w:hAnsi="Times New Roman" w:cs="Times New Roman"/>
          <w:bCs/>
          <w:sz w:val="26"/>
          <w:szCs w:val="26"/>
          <w:lang w:val="en-US" w:eastAsia="ru-RU"/>
        </w:rPr>
        <w:t>http</w:t>
      </w:r>
      <w:r w:rsidRPr="00671E98">
        <w:rPr>
          <w:rFonts w:ascii="Times New Roman" w:eastAsia="Times New Roman" w:hAnsi="Times New Roman" w:cs="Times New Roman"/>
          <w:bCs/>
          <w:sz w:val="26"/>
          <w:szCs w:val="26"/>
          <w:lang w:eastAsia="ru-RU"/>
        </w:rPr>
        <w:t>: //</w:t>
      </w:r>
      <w:r w:rsidRPr="00671E98">
        <w:rPr>
          <w:rFonts w:ascii="Times New Roman" w:eastAsia="Times New Roman" w:hAnsi="Times New Roman" w:cs="Times New Roman"/>
          <w:bCs/>
          <w:sz w:val="26"/>
          <w:szCs w:val="26"/>
          <w:lang w:val="en-US" w:eastAsia="ru-RU"/>
        </w:rPr>
        <w:t>www</w:t>
      </w:r>
      <w:r w:rsidRPr="00671E98">
        <w:rPr>
          <w:rFonts w:ascii="Times New Roman" w:eastAsia="Times New Roman" w:hAnsi="Times New Roman" w:cs="Times New Roman"/>
          <w:bCs/>
          <w:sz w:val="26"/>
          <w:szCs w:val="26"/>
          <w:lang w:eastAsia="ru-RU"/>
        </w:rPr>
        <w:t xml:space="preserve">. </w:t>
      </w:r>
      <w:proofErr w:type="spellStart"/>
      <w:r w:rsidRPr="00671E98">
        <w:rPr>
          <w:rFonts w:ascii="Times New Roman" w:eastAsia="Times New Roman" w:hAnsi="Times New Roman" w:cs="Times New Roman"/>
          <w:bCs/>
          <w:sz w:val="26"/>
          <w:szCs w:val="26"/>
          <w:lang w:val="en-US" w:eastAsia="ru-RU"/>
        </w:rPr>
        <w:t>bezopasnost</w:t>
      </w:r>
      <w:proofErr w:type="spellEnd"/>
      <w:r w:rsidRPr="00671E98">
        <w:rPr>
          <w:rFonts w:ascii="Times New Roman" w:eastAsia="Times New Roman" w:hAnsi="Times New Roman" w:cs="Times New Roman"/>
          <w:bCs/>
          <w:sz w:val="26"/>
          <w:szCs w:val="26"/>
          <w:lang w:eastAsia="ru-RU"/>
        </w:rPr>
        <w:t>.</w:t>
      </w:r>
      <w:proofErr w:type="spellStart"/>
      <w:r w:rsidRPr="00671E98">
        <w:rPr>
          <w:rFonts w:ascii="Times New Roman" w:eastAsia="Times New Roman" w:hAnsi="Times New Roman" w:cs="Times New Roman"/>
          <w:bCs/>
          <w:sz w:val="26"/>
          <w:szCs w:val="26"/>
          <w:lang w:val="en-US" w:eastAsia="ru-RU"/>
        </w:rPr>
        <w:t>edu</w:t>
      </w:r>
      <w:proofErr w:type="spellEnd"/>
      <w:r w:rsidRPr="00671E98">
        <w:rPr>
          <w:rFonts w:ascii="Times New Roman" w:eastAsia="Times New Roman" w:hAnsi="Times New Roman" w:cs="Times New Roman"/>
          <w:bCs/>
          <w:sz w:val="26"/>
          <w:szCs w:val="26"/>
          <w:lang w:eastAsia="ru-RU"/>
        </w:rPr>
        <w:t xml:space="preserve"> 66/</w:t>
      </w:r>
      <w:proofErr w:type="spellStart"/>
      <w:r w:rsidRPr="00671E98">
        <w:rPr>
          <w:rFonts w:ascii="Times New Roman" w:eastAsia="Times New Roman" w:hAnsi="Times New Roman" w:cs="Times New Roman"/>
          <w:bCs/>
          <w:sz w:val="26"/>
          <w:szCs w:val="26"/>
          <w:lang w:val="en-US" w:eastAsia="ru-RU"/>
        </w:rPr>
        <w:t>ru</w:t>
      </w:r>
      <w:proofErr w:type="spellEnd"/>
      <w:r w:rsidRPr="00671E98">
        <w:rPr>
          <w:rFonts w:ascii="Times New Roman" w:eastAsia="Times New Roman" w:hAnsi="Times New Roman" w:cs="Times New Roman"/>
          <w:bCs/>
          <w:sz w:val="26"/>
          <w:szCs w:val="26"/>
          <w:lang w:eastAsia="ru-RU"/>
        </w:rPr>
        <w:t>/.</w:t>
      </w:r>
    </w:p>
    <w:p w14:paraId="35760CD9" w14:textId="77777777" w:rsidR="00671E98" w:rsidRPr="00671E98" w:rsidRDefault="00671E98" w:rsidP="00671E98">
      <w:pPr>
        <w:spacing w:after="0" w:line="240" w:lineRule="auto"/>
        <w:contextualSpacing/>
        <w:jc w:val="both"/>
        <w:rPr>
          <w:rFonts w:ascii="Times New Roman" w:eastAsia="Times New Roman" w:hAnsi="Times New Roman" w:cs="Times New Roman"/>
          <w:b/>
          <w:sz w:val="26"/>
          <w:szCs w:val="26"/>
          <w:lang w:eastAsia="ru-RU"/>
        </w:rPr>
      </w:pPr>
      <w:r w:rsidRPr="00671E98">
        <w:rPr>
          <w:rFonts w:ascii="Times New Roman" w:eastAsia="Times New Roman" w:hAnsi="Times New Roman" w:cs="Times New Roman"/>
          <w:b/>
          <w:sz w:val="26"/>
          <w:szCs w:val="26"/>
          <w:lang w:eastAsia="ru-RU"/>
        </w:rPr>
        <w:t>Сервисы и инструменты:</w:t>
      </w:r>
    </w:p>
    <w:p w14:paraId="0CD7A10D" w14:textId="77777777" w:rsidR="00671E98" w:rsidRPr="00671E98" w:rsidRDefault="00671E98" w:rsidP="00671E98">
      <w:pPr>
        <w:spacing w:after="0" w:line="240" w:lineRule="auto"/>
        <w:contextualSpacing/>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1.</w:t>
      </w:r>
      <w:r w:rsidRPr="00671E98">
        <w:rPr>
          <w:rFonts w:ascii="Times New Roman" w:eastAsia="Times New Roman" w:hAnsi="Times New Roman" w:cs="Times New Roman"/>
          <w:sz w:val="26"/>
          <w:szCs w:val="26"/>
          <w:lang w:val="en-US" w:eastAsia="ru-RU"/>
        </w:rPr>
        <w:t>Skype</w:t>
      </w:r>
      <w:r w:rsidRPr="00671E98">
        <w:rPr>
          <w:rFonts w:ascii="Times New Roman" w:eastAsia="Times New Roman" w:hAnsi="Times New Roman" w:cs="Times New Roman"/>
          <w:sz w:val="26"/>
          <w:szCs w:val="26"/>
          <w:lang w:eastAsia="ru-RU"/>
        </w:rPr>
        <w:t xml:space="preserve"> (режим доступа: </w:t>
      </w:r>
      <w:hyperlink r:id="rId11">
        <w:r w:rsidRPr="00671E98">
          <w:rPr>
            <w:rFonts w:ascii="Times New Roman" w:eastAsia="Times New Roman" w:hAnsi="Times New Roman" w:cs="Times New Roman"/>
            <w:sz w:val="26"/>
            <w:szCs w:val="26"/>
            <w:lang w:val="en-US" w:eastAsia="ru-RU"/>
          </w:rPr>
          <w:t>https</w:t>
        </w:r>
        <w:r w:rsidRPr="00671E98">
          <w:rPr>
            <w:rFonts w:ascii="Times New Roman" w:eastAsia="Times New Roman" w:hAnsi="Times New Roman" w:cs="Times New Roman"/>
            <w:sz w:val="26"/>
            <w:szCs w:val="26"/>
            <w:lang w:eastAsia="ru-RU"/>
          </w:rPr>
          <w:t>://</w:t>
        </w:r>
        <w:r w:rsidRPr="00671E98">
          <w:rPr>
            <w:rFonts w:ascii="Times New Roman" w:eastAsia="Times New Roman" w:hAnsi="Times New Roman" w:cs="Times New Roman"/>
            <w:sz w:val="26"/>
            <w:szCs w:val="26"/>
            <w:lang w:val="en-US" w:eastAsia="ru-RU"/>
          </w:rPr>
          <w:t>www</w:t>
        </w:r>
        <w:r w:rsidRPr="00671E98">
          <w:rPr>
            <w:rFonts w:ascii="Times New Roman" w:eastAsia="Times New Roman" w:hAnsi="Times New Roman" w:cs="Times New Roman"/>
            <w:sz w:val="26"/>
            <w:szCs w:val="26"/>
            <w:lang w:eastAsia="ru-RU"/>
          </w:rPr>
          <w:t>.</w:t>
        </w:r>
        <w:proofErr w:type="spellStart"/>
        <w:r w:rsidRPr="00671E98">
          <w:rPr>
            <w:rFonts w:ascii="Times New Roman" w:eastAsia="Times New Roman" w:hAnsi="Times New Roman" w:cs="Times New Roman"/>
            <w:sz w:val="26"/>
            <w:szCs w:val="26"/>
            <w:lang w:val="en-US" w:eastAsia="ru-RU"/>
          </w:rPr>
          <w:t>skype</w:t>
        </w:r>
        <w:proofErr w:type="spellEnd"/>
        <w:r w:rsidRPr="00671E98">
          <w:rPr>
            <w:rFonts w:ascii="Times New Roman" w:eastAsia="Times New Roman" w:hAnsi="Times New Roman" w:cs="Times New Roman"/>
            <w:sz w:val="26"/>
            <w:szCs w:val="26"/>
            <w:lang w:eastAsia="ru-RU"/>
          </w:rPr>
          <w:t>.</w:t>
        </w:r>
        <w:r w:rsidRPr="00671E98">
          <w:rPr>
            <w:rFonts w:ascii="Times New Roman" w:eastAsia="Times New Roman" w:hAnsi="Times New Roman" w:cs="Times New Roman"/>
            <w:sz w:val="26"/>
            <w:szCs w:val="26"/>
            <w:lang w:val="en-US" w:eastAsia="ru-RU"/>
          </w:rPr>
          <w:t>com</w:t>
        </w:r>
        <w:r w:rsidRPr="00671E98">
          <w:rPr>
            <w:rFonts w:ascii="Times New Roman" w:eastAsia="Times New Roman" w:hAnsi="Times New Roman" w:cs="Times New Roman"/>
            <w:sz w:val="26"/>
            <w:szCs w:val="26"/>
            <w:lang w:eastAsia="ru-RU"/>
          </w:rPr>
          <w:t>/</w:t>
        </w:r>
      </w:hyperlink>
      <w:r w:rsidRPr="00671E98">
        <w:rPr>
          <w:rFonts w:ascii="Times New Roman" w:eastAsia="Times New Roman" w:hAnsi="Times New Roman" w:cs="Times New Roman"/>
          <w:sz w:val="26"/>
          <w:szCs w:val="26"/>
          <w:lang w:eastAsia="ru-RU"/>
        </w:rPr>
        <w:t>)</w:t>
      </w:r>
    </w:p>
    <w:p w14:paraId="474A1663" w14:textId="77777777" w:rsidR="00671E98" w:rsidRPr="00671E98" w:rsidRDefault="00671E98" w:rsidP="00671E98">
      <w:pPr>
        <w:spacing w:after="0" w:line="240" w:lineRule="auto"/>
        <w:contextualSpacing/>
        <w:jc w:val="both"/>
        <w:rPr>
          <w:rFonts w:ascii="Times New Roman" w:eastAsia="Times New Roman" w:hAnsi="Times New Roman" w:cs="Times New Roman"/>
          <w:sz w:val="26"/>
          <w:szCs w:val="26"/>
          <w:lang w:eastAsia="ru-RU"/>
        </w:rPr>
      </w:pPr>
      <w:r w:rsidRPr="00671E98">
        <w:rPr>
          <w:rFonts w:ascii="Times New Roman" w:eastAsia="Times New Roman" w:hAnsi="Times New Roman" w:cs="Times New Roman"/>
          <w:sz w:val="26"/>
          <w:szCs w:val="26"/>
          <w:lang w:eastAsia="ru-RU"/>
        </w:rPr>
        <w:t>2.</w:t>
      </w:r>
      <w:r w:rsidRPr="00671E98">
        <w:rPr>
          <w:rFonts w:ascii="Times New Roman" w:eastAsia="Times New Roman" w:hAnsi="Times New Roman" w:cs="Times New Roman"/>
          <w:sz w:val="26"/>
          <w:szCs w:val="26"/>
          <w:lang w:val="en-US" w:eastAsia="ru-RU"/>
        </w:rPr>
        <w:t>Zoom</w:t>
      </w:r>
      <w:r w:rsidRPr="00671E98">
        <w:rPr>
          <w:rFonts w:ascii="Times New Roman" w:eastAsia="Times New Roman" w:hAnsi="Times New Roman" w:cs="Times New Roman"/>
          <w:sz w:val="26"/>
          <w:szCs w:val="26"/>
          <w:lang w:eastAsia="ru-RU"/>
        </w:rPr>
        <w:t xml:space="preserve"> (режим доступа: </w:t>
      </w:r>
      <w:r w:rsidRPr="00671E98">
        <w:rPr>
          <w:rFonts w:ascii="Times New Roman" w:eastAsia="Times New Roman" w:hAnsi="Times New Roman" w:cs="Times New Roman"/>
          <w:sz w:val="26"/>
          <w:szCs w:val="26"/>
          <w:lang w:val="en-US" w:eastAsia="ru-RU"/>
        </w:rPr>
        <w:t>https</w:t>
      </w:r>
      <w:r w:rsidRPr="00671E98">
        <w:rPr>
          <w:rFonts w:ascii="Times New Roman" w:eastAsia="Times New Roman" w:hAnsi="Times New Roman" w:cs="Times New Roman"/>
          <w:sz w:val="26"/>
          <w:szCs w:val="26"/>
          <w:lang w:eastAsia="ru-RU"/>
        </w:rPr>
        <w:t xml:space="preserve">:// </w:t>
      </w:r>
      <w:r w:rsidRPr="00671E98">
        <w:rPr>
          <w:rFonts w:ascii="Times New Roman" w:eastAsia="Times New Roman" w:hAnsi="Times New Roman" w:cs="Times New Roman"/>
          <w:sz w:val="26"/>
          <w:szCs w:val="26"/>
          <w:lang w:val="en-US" w:eastAsia="ru-RU"/>
        </w:rPr>
        <w:t>zoom</w:t>
      </w:r>
      <w:r w:rsidRPr="00671E98">
        <w:rPr>
          <w:rFonts w:ascii="Times New Roman" w:eastAsia="Times New Roman" w:hAnsi="Times New Roman" w:cs="Times New Roman"/>
          <w:sz w:val="26"/>
          <w:szCs w:val="26"/>
          <w:lang w:eastAsia="ru-RU"/>
        </w:rPr>
        <w:t>.</w:t>
      </w:r>
      <w:r w:rsidRPr="00671E98">
        <w:rPr>
          <w:rFonts w:ascii="Times New Roman" w:eastAsia="Times New Roman" w:hAnsi="Times New Roman" w:cs="Times New Roman"/>
          <w:sz w:val="26"/>
          <w:szCs w:val="26"/>
          <w:lang w:val="en-US" w:eastAsia="ru-RU"/>
        </w:rPr>
        <w:t>us</w:t>
      </w:r>
      <w:r w:rsidRPr="00671E98">
        <w:rPr>
          <w:rFonts w:ascii="Times New Roman" w:eastAsia="Times New Roman" w:hAnsi="Times New Roman" w:cs="Times New Roman"/>
          <w:sz w:val="26"/>
          <w:szCs w:val="26"/>
          <w:lang w:eastAsia="ru-RU"/>
        </w:rPr>
        <w:t>/)</w:t>
      </w:r>
    </w:p>
    <w:p w14:paraId="0049A351" w14:textId="77777777" w:rsidR="00671E98" w:rsidRPr="00671E98" w:rsidRDefault="00671E98" w:rsidP="00671E98">
      <w:pPr>
        <w:spacing w:after="0" w:line="240" w:lineRule="auto"/>
        <w:contextualSpacing/>
        <w:jc w:val="both"/>
        <w:rPr>
          <w:rFonts w:ascii="Times New Roman" w:eastAsia="Times New Roman" w:hAnsi="Times New Roman" w:cs="Times New Roman"/>
          <w:bCs/>
          <w:sz w:val="26"/>
          <w:szCs w:val="26"/>
          <w:lang w:eastAsia="ru-RU"/>
        </w:rPr>
      </w:pPr>
      <w:r w:rsidRPr="00671E98">
        <w:rPr>
          <w:rFonts w:ascii="Times New Roman" w:eastAsia="Times New Roman" w:hAnsi="Times New Roman" w:cs="Times New Roman"/>
          <w:sz w:val="26"/>
          <w:szCs w:val="26"/>
          <w:lang w:eastAsia="ru-RU"/>
        </w:rPr>
        <w:t>3. https://</w:t>
      </w:r>
      <w:r w:rsidRPr="00671E98">
        <w:rPr>
          <w:rFonts w:ascii="Times New Roman" w:eastAsia="Times New Roman" w:hAnsi="Times New Roman" w:cs="Times New Roman"/>
          <w:sz w:val="26"/>
          <w:szCs w:val="26"/>
          <w:lang w:val="en-US" w:eastAsia="ru-RU"/>
        </w:rPr>
        <w:t>disk</w:t>
      </w:r>
      <w:r w:rsidRPr="00671E98">
        <w:rPr>
          <w:rFonts w:ascii="Times New Roman" w:eastAsia="Times New Roman" w:hAnsi="Times New Roman" w:cs="Times New Roman"/>
          <w:sz w:val="26"/>
          <w:szCs w:val="26"/>
          <w:lang w:eastAsia="ru-RU"/>
        </w:rPr>
        <w:t>.</w:t>
      </w:r>
      <w:proofErr w:type="spellStart"/>
      <w:r w:rsidRPr="00671E98">
        <w:rPr>
          <w:rFonts w:ascii="Times New Roman" w:eastAsia="Times New Roman" w:hAnsi="Times New Roman" w:cs="Times New Roman"/>
          <w:sz w:val="26"/>
          <w:szCs w:val="26"/>
          <w:lang w:val="en-US" w:eastAsia="ru-RU"/>
        </w:rPr>
        <w:t>yandex</w:t>
      </w:r>
      <w:proofErr w:type="spellEnd"/>
      <w:r w:rsidRPr="00671E98">
        <w:rPr>
          <w:rFonts w:ascii="Times New Roman" w:eastAsia="Times New Roman" w:hAnsi="Times New Roman" w:cs="Times New Roman"/>
          <w:sz w:val="26"/>
          <w:szCs w:val="26"/>
          <w:lang w:eastAsia="ru-RU"/>
        </w:rPr>
        <w:t>.</w:t>
      </w:r>
      <w:proofErr w:type="spellStart"/>
      <w:r w:rsidRPr="00671E98">
        <w:rPr>
          <w:rFonts w:ascii="Times New Roman" w:eastAsia="Times New Roman" w:hAnsi="Times New Roman" w:cs="Times New Roman"/>
          <w:sz w:val="26"/>
          <w:szCs w:val="26"/>
          <w:lang w:val="en-US" w:eastAsia="ru-RU"/>
        </w:rPr>
        <w:t>ru</w:t>
      </w:r>
      <w:proofErr w:type="spellEnd"/>
      <w:r w:rsidRPr="00671E98">
        <w:rPr>
          <w:rFonts w:ascii="Times New Roman" w:eastAsia="Times New Roman" w:hAnsi="Times New Roman" w:cs="Times New Roman"/>
          <w:sz w:val="26"/>
          <w:szCs w:val="26"/>
          <w:lang w:eastAsia="ru-RU"/>
        </w:rPr>
        <w:t>/</w:t>
      </w:r>
    </w:p>
    <w:p w14:paraId="240B1B9E" w14:textId="77777777" w:rsidR="00671E98" w:rsidRPr="00671E98" w:rsidRDefault="00671E98" w:rsidP="00671E98">
      <w:pPr>
        <w:spacing w:after="0" w:line="240" w:lineRule="auto"/>
        <w:contextualSpacing/>
        <w:jc w:val="both"/>
        <w:rPr>
          <w:rFonts w:ascii="Times New Roman" w:eastAsia="Times New Roman" w:hAnsi="Times New Roman" w:cs="Times New Roman"/>
          <w:bCs/>
          <w:sz w:val="26"/>
          <w:szCs w:val="26"/>
          <w:lang w:eastAsia="ru-RU"/>
        </w:rPr>
      </w:pPr>
    </w:p>
    <w:p w14:paraId="46502504" w14:textId="6B1C8512" w:rsidR="00571D62" w:rsidRDefault="00571D62" w:rsidP="00EA22A9">
      <w:pPr>
        <w:spacing w:after="0" w:line="240" w:lineRule="auto"/>
        <w:rPr>
          <w:rFonts w:ascii="Times New Roman" w:hAnsi="Times New Roman" w:cs="Times New Roman"/>
          <w:sz w:val="26"/>
          <w:szCs w:val="26"/>
        </w:rPr>
      </w:pPr>
    </w:p>
    <w:p w14:paraId="402A029F" w14:textId="26B35AB7" w:rsidR="00671E98" w:rsidRDefault="00671E98" w:rsidP="00EA22A9">
      <w:pPr>
        <w:spacing w:after="0" w:line="240" w:lineRule="auto"/>
        <w:rPr>
          <w:rFonts w:ascii="Times New Roman" w:hAnsi="Times New Roman" w:cs="Times New Roman"/>
          <w:sz w:val="26"/>
          <w:szCs w:val="26"/>
        </w:rPr>
      </w:pPr>
    </w:p>
    <w:p w14:paraId="49ABE6DC" w14:textId="62C47198" w:rsidR="00671E98" w:rsidRDefault="00671E98" w:rsidP="00EA22A9">
      <w:pPr>
        <w:spacing w:after="0" w:line="240" w:lineRule="auto"/>
        <w:rPr>
          <w:rFonts w:ascii="Times New Roman" w:hAnsi="Times New Roman" w:cs="Times New Roman"/>
          <w:sz w:val="26"/>
          <w:szCs w:val="26"/>
        </w:rPr>
      </w:pPr>
    </w:p>
    <w:p w14:paraId="23AA25F6" w14:textId="77777777" w:rsidR="00671E98" w:rsidRPr="00671E98" w:rsidRDefault="00671E98" w:rsidP="00671E98">
      <w:pPr>
        <w:tabs>
          <w:tab w:val="left" w:pos="3405"/>
        </w:tabs>
        <w:spacing w:after="0" w:line="240" w:lineRule="auto"/>
        <w:rPr>
          <w:rFonts w:ascii="Times New Roman" w:eastAsia="Calibri" w:hAnsi="Times New Roman" w:cs="Times New Roman"/>
          <w:sz w:val="26"/>
          <w:szCs w:val="26"/>
        </w:rPr>
      </w:pPr>
    </w:p>
    <w:p w14:paraId="517F02AB" w14:textId="77777777" w:rsidR="00671E98" w:rsidRPr="00671E98" w:rsidRDefault="00671E98" w:rsidP="00671E98">
      <w:pPr>
        <w:tabs>
          <w:tab w:val="left" w:pos="3405"/>
        </w:tabs>
        <w:spacing w:after="0" w:line="240" w:lineRule="auto"/>
        <w:jc w:val="right"/>
        <w:rPr>
          <w:rFonts w:ascii="Times New Roman" w:eastAsia="Calibri" w:hAnsi="Times New Roman" w:cs="Times New Roman"/>
          <w:sz w:val="26"/>
          <w:szCs w:val="26"/>
        </w:rPr>
      </w:pPr>
      <w:r w:rsidRPr="00671E98">
        <w:rPr>
          <w:rFonts w:ascii="Times New Roman" w:eastAsia="Calibri" w:hAnsi="Times New Roman" w:cs="Times New Roman"/>
          <w:sz w:val="26"/>
          <w:szCs w:val="26"/>
        </w:rPr>
        <w:t>Приложение 1</w:t>
      </w:r>
    </w:p>
    <w:p w14:paraId="10962BB9" w14:textId="77777777" w:rsidR="00671E98" w:rsidRPr="00671E98" w:rsidRDefault="00671E98" w:rsidP="00671E98">
      <w:pPr>
        <w:tabs>
          <w:tab w:val="left" w:pos="3405"/>
        </w:tabs>
        <w:spacing w:after="0" w:line="240" w:lineRule="auto"/>
        <w:jc w:val="right"/>
        <w:rPr>
          <w:rFonts w:ascii="Times New Roman" w:eastAsia="Calibri" w:hAnsi="Times New Roman" w:cs="Times New Roman"/>
          <w:sz w:val="26"/>
          <w:szCs w:val="26"/>
        </w:rPr>
      </w:pPr>
      <w:r w:rsidRPr="00671E98">
        <w:rPr>
          <w:rFonts w:ascii="Times New Roman" w:eastAsia="Calibri" w:hAnsi="Times New Roman" w:cs="Times New Roman"/>
          <w:sz w:val="26"/>
          <w:szCs w:val="26"/>
        </w:rPr>
        <w:t>Титульный лист реферата.</w:t>
      </w:r>
    </w:p>
    <w:p w14:paraId="6C180443" w14:textId="77777777" w:rsidR="00671E98" w:rsidRPr="00671E98" w:rsidRDefault="00671E98" w:rsidP="00671E98">
      <w:pPr>
        <w:spacing w:after="0" w:line="240" w:lineRule="auto"/>
        <w:jc w:val="center"/>
        <w:rPr>
          <w:rFonts w:ascii="Times New Roman" w:eastAsia="Calibri" w:hAnsi="Times New Roman" w:cs="Times New Roman"/>
          <w:b/>
          <w:sz w:val="26"/>
          <w:szCs w:val="26"/>
        </w:rPr>
      </w:pPr>
      <w:r w:rsidRPr="00671E98">
        <w:rPr>
          <w:rFonts w:ascii="Times New Roman" w:eastAsia="Calibri" w:hAnsi="Times New Roman" w:cs="Times New Roman"/>
          <w:b/>
          <w:sz w:val="26"/>
          <w:szCs w:val="26"/>
        </w:rPr>
        <w:t>Министерство   образования и науки Республики Татарстан</w:t>
      </w:r>
    </w:p>
    <w:p w14:paraId="7068770C" w14:textId="77777777" w:rsidR="00671E98" w:rsidRPr="00671E98" w:rsidRDefault="00671E98" w:rsidP="00671E98">
      <w:pPr>
        <w:spacing w:after="0" w:line="240" w:lineRule="auto"/>
        <w:jc w:val="center"/>
        <w:rPr>
          <w:rFonts w:ascii="Times New Roman" w:eastAsia="Calibri" w:hAnsi="Times New Roman" w:cs="Times New Roman"/>
          <w:b/>
          <w:sz w:val="26"/>
          <w:szCs w:val="26"/>
        </w:rPr>
      </w:pPr>
      <w:r w:rsidRPr="00671E98">
        <w:rPr>
          <w:rFonts w:ascii="Times New Roman" w:eastAsia="Calibri" w:hAnsi="Times New Roman" w:cs="Times New Roman"/>
          <w:b/>
          <w:sz w:val="26"/>
          <w:szCs w:val="26"/>
        </w:rPr>
        <w:t>ГАПОУ «Казанский политехнический колледж»</w:t>
      </w:r>
    </w:p>
    <w:p w14:paraId="72ABF92C"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4A8309E4"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201F41E0"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6A2F043E"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28C29E82"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4D47AEDA"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520BC1ED"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281B8E0C" w14:textId="77777777" w:rsidR="00671E98" w:rsidRPr="00671E98" w:rsidRDefault="00671E98" w:rsidP="00671E98">
      <w:pPr>
        <w:spacing w:after="0" w:line="240" w:lineRule="auto"/>
        <w:jc w:val="center"/>
        <w:rPr>
          <w:rFonts w:ascii="Times New Roman" w:eastAsia="Calibri" w:hAnsi="Times New Roman" w:cs="Times New Roman"/>
          <w:b/>
          <w:sz w:val="26"/>
          <w:szCs w:val="26"/>
        </w:rPr>
      </w:pPr>
      <w:r w:rsidRPr="00671E98">
        <w:rPr>
          <w:rFonts w:ascii="Times New Roman" w:eastAsia="Calibri" w:hAnsi="Times New Roman" w:cs="Times New Roman"/>
          <w:b/>
          <w:sz w:val="26"/>
          <w:szCs w:val="26"/>
        </w:rPr>
        <w:t>Реферат</w:t>
      </w:r>
    </w:p>
    <w:p w14:paraId="442519E2" w14:textId="77777777" w:rsidR="00671E98" w:rsidRPr="00671E98" w:rsidRDefault="00671E98" w:rsidP="00671E98">
      <w:pPr>
        <w:spacing w:after="0" w:line="240" w:lineRule="auto"/>
        <w:jc w:val="center"/>
        <w:rPr>
          <w:rFonts w:ascii="Times New Roman" w:eastAsia="Calibri" w:hAnsi="Times New Roman" w:cs="Times New Roman"/>
          <w:sz w:val="26"/>
          <w:szCs w:val="26"/>
        </w:rPr>
      </w:pPr>
      <w:r w:rsidRPr="00671E98">
        <w:rPr>
          <w:rFonts w:ascii="Times New Roman" w:eastAsia="Calibri" w:hAnsi="Times New Roman" w:cs="Times New Roman"/>
          <w:sz w:val="26"/>
          <w:szCs w:val="26"/>
        </w:rPr>
        <w:t>по дисциплине _______________________________________</w:t>
      </w:r>
    </w:p>
    <w:p w14:paraId="5E5EBD6E" w14:textId="77777777" w:rsidR="00671E98" w:rsidRPr="00671E98" w:rsidRDefault="00671E98" w:rsidP="00671E98">
      <w:pPr>
        <w:spacing w:after="0" w:line="240" w:lineRule="auto"/>
        <w:jc w:val="center"/>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Тема: </w:t>
      </w:r>
      <w:r w:rsidRPr="00671E98">
        <w:rPr>
          <w:rFonts w:ascii="Times New Roman" w:eastAsia="Calibri" w:hAnsi="Times New Roman" w:cs="Times New Roman"/>
          <w:color w:val="000000"/>
          <w:spacing w:val="1"/>
          <w:sz w:val="26"/>
          <w:szCs w:val="26"/>
        </w:rPr>
        <w:t>____________________________________________________</w:t>
      </w:r>
    </w:p>
    <w:p w14:paraId="739605FE"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5D70C3BA"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4A11AA7C"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22C630D0"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284B6645"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6F9F1C36" w14:textId="77777777" w:rsidR="00671E98" w:rsidRPr="00671E98" w:rsidRDefault="00671E98" w:rsidP="00671E98">
      <w:pPr>
        <w:spacing w:after="0" w:line="240" w:lineRule="auto"/>
        <w:ind w:left="4962"/>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Выполнил: обучающийся __курса, </w:t>
      </w:r>
    </w:p>
    <w:p w14:paraId="460A37D5" w14:textId="77777777" w:rsidR="00671E98" w:rsidRPr="00671E98" w:rsidRDefault="00671E98" w:rsidP="00671E98">
      <w:pPr>
        <w:spacing w:after="0" w:line="240" w:lineRule="auto"/>
        <w:ind w:left="4962"/>
        <w:rPr>
          <w:rFonts w:ascii="Times New Roman" w:eastAsia="Calibri" w:hAnsi="Times New Roman" w:cs="Times New Roman"/>
          <w:sz w:val="26"/>
          <w:szCs w:val="26"/>
        </w:rPr>
      </w:pPr>
      <w:r w:rsidRPr="00671E98">
        <w:rPr>
          <w:rFonts w:ascii="Times New Roman" w:eastAsia="Calibri" w:hAnsi="Times New Roman" w:cs="Times New Roman"/>
          <w:sz w:val="26"/>
          <w:szCs w:val="26"/>
        </w:rPr>
        <w:t>Группы № ____, ФИО</w:t>
      </w:r>
    </w:p>
    <w:p w14:paraId="110CB5BB" w14:textId="77777777" w:rsidR="00671E98" w:rsidRPr="00671E98" w:rsidRDefault="00671E98" w:rsidP="00671E98">
      <w:pPr>
        <w:tabs>
          <w:tab w:val="left" w:pos="5655"/>
        </w:tabs>
        <w:spacing w:after="0" w:line="240" w:lineRule="auto"/>
        <w:ind w:left="4962"/>
        <w:rPr>
          <w:rFonts w:ascii="Times New Roman" w:eastAsia="Calibri" w:hAnsi="Times New Roman" w:cs="Times New Roman"/>
          <w:sz w:val="26"/>
          <w:szCs w:val="26"/>
        </w:rPr>
      </w:pPr>
      <w:r w:rsidRPr="00671E98">
        <w:rPr>
          <w:rFonts w:ascii="Times New Roman" w:eastAsia="Calibri" w:hAnsi="Times New Roman" w:cs="Times New Roman"/>
          <w:sz w:val="26"/>
          <w:szCs w:val="26"/>
        </w:rPr>
        <w:t>Проверил:</w:t>
      </w:r>
    </w:p>
    <w:p w14:paraId="2FA4881F" w14:textId="77777777" w:rsidR="00671E98" w:rsidRPr="00671E98" w:rsidRDefault="00671E98" w:rsidP="00671E98">
      <w:pPr>
        <w:spacing w:after="0" w:line="240" w:lineRule="auto"/>
        <w:ind w:left="4962"/>
        <w:rPr>
          <w:rFonts w:ascii="Times New Roman" w:eastAsia="Calibri" w:hAnsi="Times New Roman" w:cs="Times New Roman"/>
          <w:sz w:val="26"/>
          <w:szCs w:val="26"/>
        </w:rPr>
      </w:pPr>
      <w:r w:rsidRPr="00671E98">
        <w:rPr>
          <w:rFonts w:ascii="Times New Roman" w:eastAsia="Calibri" w:hAnsi="Times New Roman" w:cs="Times New Roman"/>
          <w:sz w:val="26"/>
          <w:szCs w:val="26"/>
        </w:rPr>
        <w:t xml:space="preserve">Преподаватель: ______ФИО </w:t>
      </w:r>
    </w:p>
    <w:p w14:paraId="5606E826" w14:textId="77777777" w:rsidR="00671E98" w:rsidRPr="00671E98" w:rsidRDefault="00671E98" w:rsidP="00671E98">
      <w:pPr>
        <w:spacing w:after="0" w:line="240" w:lineRule="auto"/>
        <w:ind w:left="4962"/>
        <w:rPr>
          <w:rFonts w:ascii="Times New Roman" w:eastAsia="Calibri" w:hAnsi="Times New Roman" w:cs="Times New Roman"/>
          <w:sz w:val="26"/>
          <w:szCs w:val="26"/>
        </w:rPr>
      </w:pPr>
      <w:r w:rsidRPr="00671E98">
        <w:rPr>
          <w:rFonts w:ascii="Times New Roman" w:eastAsia="Calibri" w:hAnsi="Times New Roman" w:cs="Times New Roman"/>
          <w:sz w:val="26"/>
          <w:szCs w:val="26"/>
        </w:rPr>
        <w:t>___ (отметка)</w:t>
      </w:r>
    </w:p>
    <w:p w14:paraId="6204E04E" w14:textId="77777777" w:rsidR="00671E98" w:rsidRPr="00671E98" w:rsidRDefault="00671E98" w:rsidP="00671E98">
      <w:pPr>
        <w:tabs>
          <w:tab w:val="left" w:pos="6975"/>
        </w:tabs>
        <w:spacing w:after="0" w:line="240" w:lineRule="auto"/>
        <w:jc w:val="both"/>
        <w:rPr>
          <w:rFonts w:ascii="Times New Roman" w:eastAsia="Calibri" w:hAnsi="Times New Roman" w:cs="Times New Roman"/>
          <w:sz w:val="26"/>
          <w:szCs w:val="26"/>
        </w:rPr>
      </w:pPr>
    </w:p>
    <w:p w14:paraId="701DFCC1"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497671F2"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5FFE383D"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36C06882" w14:textId="77777777" w:rsidR="00671E98" w:rsidRPr="00671E98" w:rsidRDefault="00671E98" w:rsidP="00671E98">
      <w:pPr>
        <w:spacing w:after="0" w:line="240" w:lineRule="auto"/>
        <w:jc w:val="both"/>
        <w:rPr>
          <w:rFonts w:ascii="Times New Roman" w:eastAsia="Calibri" w:hAnsi="Times New Roman" w:cs="Times New Roman"/>
          <w:sz w:val="26"/>
          <w:szCs w:val="26"/>
        </w:rPr>
      </w:pPr>
    </w:p>
    <w:p w14:paraId="0E760FBB" w14:textId="77777777" w:rsidR="00671E98" w:rsidRPr="00671E98" w:rsidRDefault="00671E98" w:rsidP="00671E98">
      <w:pPr>
        <w:spacing w:after="0" w:line="240" w:lineRule="auto"/>
        <w:jc w:val="center"/>
        <w:rPr>
          <w:rFonts w:ascii="Times New Roman" w:eastAsia="Calibri" w:hAnsi="Times New Roman" w:cs="Times New Roman"/>
          <w:sz w:val="26"/>
          <w:szCs w:val="26"/>
        </w:rPr>
      </w:pPr>
      <w:r w:rsidRPr="00671E98">
        <w:rPr>
          <w:rFonts w:ascii="Times New Roman" w:eastAsia="Calibri" w:hAnsi="Times New Roman" w:cs="Times New Roman"/>
          <w:sz w:val="26"/>
          <w:szCs w:val="26"/>
        </w:rPr>
        <w:t>Казань, 2020 г.</w:t>
      </w:r>
    </w:p>
    <w:p w14:paraId="62463DDE" w14:textId="77777777" w:rsidR="00671E98" w:rsidRPr="00671E98" w:rsidRDefault="00671E98" w:rsidP="00671E98">
      <w:pPr>
        <w:snapToGrid w:val="0"/>
        <w:spacing w:after="0" w:line="240" w:lineRule="auto"/>
        <w:jc w:val="both"/>
        <w:rPr>
          <w:rFonts w:ascii="Times New Roman" w:eastAsia="Calibri" w:hAnsi="Times New Roman" w:cs="Times New Roman"/>
          <w:sz w:val="26"/>
          <w:szCs w:val="26"/>
        </w:rPr>
      </w:pPr>
    </w:p>
    <w:p w14:paraId="3BC04BAF" w14:textId="77777777" w:rsidR="00671E98" w:rsidRPr="00671E98" w:rsidRDefault="00671E98" w:rsidP="00671E98">
      <w:pPr>
        <w:spacing w:after="0" w:line="240" w:lineRule="auto"/>
        <w:rPr>
          <w:rFonts w:ascii="Times New Roman" w:eastAsia="Times New Roman" w:hAnsi="Times New Roman" w:cs="Times New Roman"/>
          <w:sz w:val="26"/>
          <w:szCs w:val="26"/>
          <w:lang w:eastAsia="ru-RU"/>
        </w:rPr>
      </w:pPr>
    </w:p>
    <w:p w14:paraId="2546AEBC" w14:textId="77777777" w:rsidR="00671E98" w:rsidRPr="00EA22A9" w:rsidRDefault="00671E98" w:rsidP="00EA22A9">
      <w:pPr>
        <w:spacing w:after="0" w:line="240" w:lineRule="auto"/>
        <w:rPr>
          <w:rFonts w:ascii="Times New Roman" w:hAnsi="Times New Roman" w:cs="Times New Roman"/>
          <w:sz w:val="26"/>
          <w:szCs w:val="26"/>
        </w:rPr>
      </w:pPr>
    </w:p>
    <w:sectPr w:rsidR="00671E98" w:rsidRPr="00EA22A9" w:rsidSect="001D1D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1288"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1C4757E"/>
    <w:multiLevelType w:val="multilevel"/>
    <w:tmpl w:val="6A80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EB456B"/>
    <w:multiLevelType w:val="multilevel"/>
    <w:tmpl w:val="A4D4C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897470F"/>
    <w:multiLevelType w:val="multilevel"/>
    <w:tmpl w:val="33F0E24C"/>
    <w:lvl w:ilvl="0">
      <w:start w:val="1"/>
      <w:numFmt w:val="decimal"/>
      <w:suff w:val="space"/>
      <w:lvlText w:val="%1."/>
      <w:lvlJc w:val="left"/>
      <w:pPr>
        <w:ind w:left="0" w:firstLine="0"/>
      </w:pPr>
      <w:rPr>
        <w:rFonts w:cs="Times New Roman" w:hint="default"/>
        <w:b w:val="0"/>
        <w:bCs w:val="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suff w:val="space"/>
      <w:lvlText w:val="%4."/>
      <w:lvlJc w:val="left"/>
      <w:pPr>
        <w:ind w:left="0"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nsid w:val="0B946316"/>
    <w:multiLevelType w:val="multilevel"/>
    <w:tmpl w:val="3D1CC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1EF24FE"/>
    <w:multiLevelType w:val="multilevel"/>
    <w:tmpl w:val="DFD2F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28A59BA"/>
    <w:multiLevelType w:val="multilevel"/>
    <w:tmpl w:val="FB26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CC52B5"/>
    <w:multiLevelType w:val="multilevel"/>
    <w:tmpl w:val="5990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F60063"/>
    <w:multiLevelType w:val="multilevel"/>
    <w:tmpl w:val="FB06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CCA2B3A"/>
    <w:multiLevelType w:val="multilevel"/>
    <w:tmpl w:val="0BB0C6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1C24043"/>
    <w:multiLevelType w:val="multilevel"/>
    <w:tmpl w:val="F28A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243218C"/>
    <w:multiLevelType w:val="multilevel"/>
    <w:tmpl w:val="3D04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39A7E25"/>
    <w:multiLevelType w:val="multilevel"/>
    <w:tmpl w:val="46B0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15F499F"/>
    <w:multiLevelType w:val="multilevel"/>
    <w:tmpl w:val="49B6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56B7E71"/>
    <w:multiLevelType w:val="multilevel"/>
    <w:tmpl w:val="13481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61F7F90"/>
    <w:multiLevelType w:val="hybridMultilevel"/>
    <w:tmpl w:val="3192084C"/>
    <w:lvl w:ilvl="0" w:tplc="217ABB0A">
      <w:start w:val="1"/>
      <w:numFmt w:val="decimal"/>
      <w:suff w:val="space"/>
      <w:lvlText w:val="%1."/>
      <w:lvlJc w:val="left"/>
      <w:pPr>
        <w:ind w:left="0" w:firstLine="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nsid w:val="365E76C2"/>
    <w:multiLevelType w:val="multilevel"/>
    <w:tmpl w:val="6CA6B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E783BD5"/>
    <w:multiLevelType w:val="multilevel"/>
    <w:tmpl w:val="2F3A1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400F2ED0"/>
    <w:multiLevelType w:val="multilevel"/>
    <w:tmpl w:val="3C0C1FB4"/>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2BA2E85"/>
    <w:multiLevelType w:val="multilevel"/>
    <w:tmpl w:val="CD04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nsid w:val="46086A55"/>
    <w:multiLevelType w:val="multilevel"/>
    <w:tmpl w:val="FA3C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7263006"/>
    <w:multiLevelType w:val="hybridMultilevel"/>
    <w:tmpl w:val="C83C6004"/>
    <w:lvl w:ilvl="0" w:tplc="EE9EAE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2">
    <w:nsid w:val="4E5274B5"/>
    <w:multiLevelType w:val="multilevel"/>
    <w:tmpl w:val="1F8A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028497C"/>
    <w:multiLevelType w:val="multilevel"/>
    <w:tmpl w:val="C766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1237215"/>
    <w:multiLevelType w:val="multilevel"/>
    <w:tmpl w:val="DD2EB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350753F"/>
    <w:multiLevelType w:val="hybridMultilevel"/>
    <w:tmpl w:val="002E1DCE"/>
    <w:lvl w:ilvl="0" w:tplc="9CF60382">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7">
    <w:nsid w:val="69EC46C8"/>
    <w:multiLevelType w:val="multilevel"/>
    <w:tmpl w:val="6CFA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FCD659E"/>
    <w:multiLevelType w:val="multilevel"/>
    <w:tmpl w:val="438E0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157676D"/>
    <w:multiLevelType w:val="multilevel"/>
    <w:tmpl w:val="0280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7D62C53"/>
    <w:multiLevelType w:val="multilevel"/>
    <w:tmpl w:val="57E2F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85E7351"/>
    <w:multiLevelType w:val="multilevel"/>
    <w:tmpl w:val="94CE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A3771EE"/>
    <w:multiLevelType w:val="multilevel"/>
    <w:tmpl w:val="0148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F066267"/>
    <w:multiLevelType w:val="multilevel"/>
    <w:tmpl w:val="9DC2C5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2"/>
  </w:num>
  <w:num w:numId="2">
    <w:abstractNumId w:val="32"/>
  </w:num>
  <w:num w:numId="3">
    <w:abstractNumId w:val="13"/>
  </w:num>
  <w:num w:numId="4">
    <w:abstractNumId w:val="45"/>
  </w:num>
  <w:num w:numId="5">
    <w:abstractNumId w:val="24"/>
  </w:num>
  <w:num w:numId="6">
    <w:abstractNumId w:val="26"/>
  </w:num>
  <w:num w:numId="7">
    <w:abstractNumId w:val="33"/>
  </w:num>
  <w:num w:numId="8">
    <w:abstractNumId w:val="34"/>
  </w:num>
  <w:num w:numId="9">
    <w:abstractNumId w:val="43"/>
  </w:num>
  <w:num w:numId="10">
    <w:abstractNumId w:val="27"/>
  </w:num>
  <w:num w:numId="11">
    <w:abstractNumId w:val="40"/>
  </w:num>
  <w:num w:numId="12">
    <w:abstractNumId w:val="16"/>
  </w:num>
  <w:num w:numId="13">
    <w:abstractNumId w:val="37"/>
  </w:num>
  <w:num w:numId="14">
    <w:abstractNumId w:val="29"/>
  </w:num>
  <w:num w:numId="15">
    <w:abstractNumId w:val="12"/>
  </w:num>
  <w:num w:numId="16">
    <w:abstractNumId w:val="9"/>
  </w:num>
  <w:num w:numId="17">
    <w:abstractNumId w:val="10"/>
  </w:num>
  <w:num w:numId="18">
    <w:abstractNumId w:val="3"/>
  </w:num>
  <w:num w:numId="19">
    <w:abstractNumId w:val="2"/>
  </w:num>
  <w:num w:numId="20">
    <w:abstractNumId w:val="11"/>
  </w:num>
  <w:num w:numId="21">
    <w:abstractNumId w:val="17"/>
  </w:num>
  <w:num w:numId="22">
    <w:abstractNumId w:val="21"/>
  </w:num>
  <w:num w:numId="23">
    <w:abstractNumId w:val="18"/>
  </w:num>
  <w:num w:numId="24">
    <w:abstractNumId w:val="8"/>
  </w:num>
  <w:num w:numId="25">
    <w:abstractNumId w:val="44"/>
  </w:num>
  <w:num w:numId="26">
    <w:abstractNumId w:val="19"/>
  </w:num>
  <w:num w:numId="27">
    <w:abstractNumId w:val="23"/>
  </w:num>
  <w:num w:numId="28">
    <w:abstractNumId w:val="39"/>
  </w:num>
  <w:num w:numId="29">
    <w:abstractNumId w:val="15"/>
  </w:num>
  <w:num w:numId="30">
    <w:abstractNumId w:val="30"/>
  </w:num>
  <w:num w:numId="31">
    <w:abstractNumId w:val="14"/>
  </w:num>
  <w:num w:numId="32">
    <w:abstractNumId w:val="28"/>
  </w:num>
  <w:num w:numId="33">
    <w:abstractNumId w:val="36"/>
  </w:num>
  <w:num w:numId="34">
    <w:abstractNumId w:val="0"/>
  </w:num>
  <w:num w:numId="35">
    <w:abstractNumId w:val="1"/>
  </w:num>
  <w:num w:numId="36">
    <w:abstractNumId w:val="5"/>
  </w:num>
  <w:num w:numId="37">
    <w:abstractNumId w:val="20"/>
  </w:num>
  <w:num w:numId="38">
    <w:abstractNumId w:val="4"/>
  </w:num>
  <w:num w:numId="39">
    <w:abstractNumId w:val="41"/>
  </w:num>
  <w:num w:numId="40">
    <w:abstractNumId w:val="38"/>
  </w:num>
  <w:num w:numId="41">
    <w:abstractNumId w:val="7"/>
  </w:num>
  <w:num w:numId="42">
    <w:abstractNumId w:val="31"/>
  </w:num>
  <w:num w:numId="43">
    <w:abstractNumId w:val="25"/>
  </w:num>
  <w:num w:numId="44">
    <w:abstractNumId w:val="22"/>
  </w:num>
  <w:num w:numId="45">
    <w:abstractNumId w:val="6"/>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2D2E17"/>
    <w:rsid w:val="001D1D37"/>
    <w:rsid w:val="00211601"/>
    <w:rsid w:val="002D2E17"/>
    <w:rsid w:val="003B6057"/>
    <w:rsid w:val="00496500"/>
    <w:rsid w:val="004A6096"/>
    <w:rsid w:val="00571D62"/>
    <w:rsid w:val="0057361E"/>
    <w:rsid w:val="0061277D"/>
    <w:rsid w:val="00671E98"/>
    <w:rsid w:val="006C5956"/>
    <w:rsid w:val="007C7616"/>
    <w:rsid w:val="008266E9"/>
    <w:rsid w:val="00CB2DD0"/>
    <w:rsid w:val="00D845DB"/>
    <w:rsid w:val="00DE0CB8"/>
    <w:rsid w:val="00DF073E"/>
    <w:rsid w:val="00EA22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AAC7302"/>
  <w15:docId w15:val="{6F0F0E85-0DB1-4CB6-AC80-ACD6FAE02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16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211601"/>
    <w:pPr>
      <w:spacing w:after="0" w:line="240" w:lineRule="auto"/>
      <w:ind w:right="-766"/>
    </w:pPr>
    <w:rPr>
      <w:rFonts w:ascii="Times New Roman" w:eastAsia="Times New Roman" w:hAnsi="Times New Roman" w:cs="Times New Roman"/>
      <w:sz w:val="28"/>
      <w:szCs w:val="28"/>
      <w:lang w:eastAsia="ru-RU"/>
    </w:rPr>
  </w:style>
  <w:style w:type="character" w:customStyle="1" w:styleId="a4">
    <w:name w:val="Основной текст Знак"/>
    <w:basedOn w:val="a0"/>
    <w:link w:val="a3"/>
    <w:semiHidden/>
    <w:rsid w:val="00211601"/>
    <w:rPr>
      <w:rFonts w:ascii="Times New Roman" w:eastAsia="Times New Roman" w:hAnsi="Times New Roman" w:cs="Times New Roman"/>
      <w:sz w:val="28"/>
      <w:szCs w:val="28"/>
      <w:lang w:eastAsia="ru-RU"/>
    </w:rPr>
  </w:style>
  <w:style w:type="paragraph" w:styleId="a5">
    <w:name w:val="Normal (Web)"/>
    <w:basedOn w:val="a"/>
    <w:uiPriority w:val="99"/>
    <w:qFormat/>
    <w:rsid w:val="0021160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
    <w:name w:val="Сетка таблицы3"/>
    <w:basedOn w:val="a1"/>
    <w:next w:val="a6"/>
    <w:uiPriority w:val="59"/>
    <w:rsid w:val="00EA22A9"/>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6">
    <w:name w:val="Table Grid"/>
    <w:basedOn w:val="a1"/>
    <w:uiPriority w:val="59"/>
    <w:unhideWhenUsed/>
    <w:rsid w:val="00EA22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6"/>
    <w:rsid w:val="00EA22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CB2DD0"/>
    <w:pPr>
      <w:ind w:left="720"/>
      <w:contextualSpacing/>
    </w:pPr>
  </w:style>
  <w:style w:type="table" w:customStyle="1" w:styleId="1">
    <w:name w:val="Сетка таблицы1"/>
    <w:basedOn w:val="a1"/>
    <w:next w:val="a6"/>
    <w:uiPriority w:val="59"/>
    <w:rsid w:val="00671E9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890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2114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nanium.com/catalog/product/99504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17335" TargetMode="External"/><Relationship Id="rId11" Type="http://schemas.openxmlformats.org/officeDocument/2006/relationships/hyperlink" Target="https://www.skype.com/" TargetMode="External"/><Relationship Id="rId5" Type="http://schemas.openxmlformats.org/officeDocument/2006/relationships/image" Target="media/image1.jpeg"/><Relationship Id="rId10" Type="http://schemas.openxmlformats.org/officeDocument/2006/relationships/hyperlink" Target="http://znanium.com/" TargetMode="External"/><Relationship Id="rId4" Type="http://schemas.openxmlformats.org/officeDocument/2006/relationships/webSettings" Target="webSettings.xml"/><Relationship Id="rId9" Type="http://schemas.openxmlformats.org/officeDocument/2006/relationships/hyperlink" Target="https://znanium.com/catalog/product/10691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25</Pages>
  <Words>7839</Words>
  <Characters>44683</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 сабирович</dc:creator>
  <cp:keywords/>
  <dc:description/>
  <cp:lastModifiedBy>Надежда Георгиевна</cp:lastModifiedBy>
  <cp:revision>14</cp:revision>
  <cp:lastPrinted>2022-04-04T18:10:00Z</cp:lastPrinted>
  <dcterms:created xsi:type="dcterms:W3CDTF">2021-12-02T07:21:00Z</dcterms:created>
  <dcterms:modified xsi:type="dcterms:W3CDTF">2022-10-12T11:39:00Z</dcterms:modified>
</cp:coreProperties>
</file>